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501" w14:textId="1DD83473" w:rsidR="00684956" w:rsidRDefault="00684956" w:rsidP="000B58FB">
      <w:pPr>
        <w:pStyle w:val="Heading1"/>
        <w:spacing w:before="120" w:after="120"/>
        <w:rPr>
          <w:color w:val="auto"/>
          <w:sz w:val="24"/>
          <w:szCs w:val="24"/>
        </w:rPr>
      </w:pPr>
      <w:r w:rsidRPr="0066278F">
        <w:rPr>
          <w:color w:val="auto"/>
          <w:sz w:val="24"/>
          <w:szCs w:val="24"/>
        </w:rPr>
        <w:t>COVID-19 Healthcare Questions Applicable to GL and WC Exposures</w:t>
      </w: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089"/>
        <w:gridCol w:w="2084"/>
        <w:gridCol w:w="2085"/>
        <w:gridCol w:w="2092"/>
        <w:gridCol w:w="416"/>
        <w:gridCol w:w="1678"/>
      </w:tblGrid>
      <w:tr w:rsidR="00684956" w:rsidRPr="00F17276" w14:paraId="10C8BF24" w14:textId="77777777" w:rsidTr="00684956">
        <w:trPr>
          <w:trHeight w:val="20"/>
        </w:trPr>
        <w:tc>
          <w:tcPr>
            <w:tcW w:w="10444" w:type="dxa"/>
            <w:gridSpan w:val="6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18DDD1DD" w14:textId="77777777" w:rsidR="00684956" w:rsidRPr="009E4647" w:rsidRDefault="00684956" w:rsidP="00EE17CD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E4647">
              <w:rPr>
                <w:b/>
                <w:bCs/>
                <w:color w:val="FFFFFF" w:themeColor="background1"/>
                <w:sz w:val="16"/>
                <w:szCs w:val="16"/>
              </w:rPr>
              <w:t>Health Security Program Section</w:t>
            </w:r>
          </w:p>
        </w:tc>
      </w:tr>
      <w:tr w:rsidR="00684956" w:rsidRPr="00F17276" w14:paraId="6E57DE6C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596FDF" w14:textId="77777777" w:rsidR="00684956" w:rsidRDefault="00684956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Do</w:t>
            </w:r>
            <w:r w:rsidRPr="0066278F">
              <w:rPr>
                <w:b/>
                <w:bCs/>
                <w:sz w:val="15"/>
                <w:szCs w:val="15"/>
              </w:rPr>
              <w:t xml:space="preserve"> you have a person on staff that is accountable for your COVID-19 health security program?</w:t>
            </w:r>
          </w:p>
        </w:tc>
        <w:sdt>
          <w:sdtPr>
            <w:rPr>
              <w:sz w:val="15"/>
              <w:szCs w:val="15"/>
            </w:rPr>
            <w:id w:val="-453260828"/>
            <w:placeholder>
              <w:docPart w:val="46DC743F8F9F4C3B86269661EEA893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2255C70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AFC864B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BFCC41E" w14:textId="77777777" w:rsidR="00684956" w:rsidRPr="009E4647" w:rsidRDefault="00684956" w:rsidP="00EE17CD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-882632924"/>
                <w:placeholder>
                  <w:docPart w:val="9CA5DC1CDFFA4C91B52ABF50481220E4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7B33B1E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B8CB73" w14:textId="77777777" w:rsidR="00684956" w:rsidRDefault="00684956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</w:t>
            </w:r>
            <w:r w:rsidRPr="009E4647">
              <w:rPr>
                <w:b/>
                <w:bCs/>
                <w:sz w:val="15"/>
                <w:szCs w:val="15"/>
              </w:rPr>
              <w:t>Are you following current federal, state, and local guidance regarding COVID-19?</w:t>
            </w:r>
          </w:p>
        </w:tc>
        <w:sdt>
          <w:sdtPr>
            <w:rPr>
              <w:sz w:val="15"/>
              <w:szCs w:val="15"/>
            </w:rPr>
            <w:id w:val="-1090378780"/>
            <w:placeholder>
              <w:docPart w:val="12903F8EABC14156A8BC7DFBA27F364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06203AB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21E9DBDD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093DC637" w14:textId="77777777" w:rsidR="00684956" w:rsidRPr="009E4647" w:rsidRDefault="00684956" w:rsidP="00EE17CD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191812458"/>
                <w:placeholder>
                  <w:docPart w:val="FD35C65CF1824138856EF8DDDD571D76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748585FB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23A46363" w14:textId="77777777" w:rsidR="00684956" w:rsidRPr="00F17276" w:rsidRDefault="00684956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</w:t>
            </w:r>
            <w:r w:rsidRPr="00A67171">
              <w:rPr>
                <w:b/>
                <w:bCs/>
                <w:sz w:val="15"/>
                <w:szCs w:val="15"/>
              </w:rPr>
              <w:t>Is there signage at each entrance of the facility to inform all employees, customers and visitors that they should:</w:t>
            </w:r>
          </w:p>
        </w:tc>
      </w:tr>
      <w:tr w:rsidR="00684956" w:rsidRPr="00F17276" w14:paraId="5FECEEB5" w14:textId="77777777" w:rsidTr="00684956">
        <w:trPr>
          <w:trHeight w:val="20"/>
        </w:trPr>
        <w:tc>
          <w:tcPr>
            <w:tcW w:w="2089" w:type="dxa"/>
            <w:tcBorders>
              <w:top w:val="nil"/>
              <w:bottom w:val="nil"/>
              <w:right w:val="nil"/>
            </w:tcBorders>
          </w:tcPr>
          <w:p w14:paraId="4171F727" w14:textId="77777777" w:rsidR="00684956" w:rsidRPr="00257E09" w:rsidRDefault="00684956" w:rsidP="00684956">
            <w:pPr>
              <w:pStyle w:val="BodyText"/>
              <w:numPr>
                <w:ilvl w:val="0"/>
                <w:numId w:val="16"/>
              </w:numPr>
              <w:ind w:left="285" w:hanging="270"/>
              <w:rPr>
                <w:sz w:val="13"/>
                <w:szCs w:val="13"/>
              </w:rPr>
            </w:pPr>
            <w:r w:rsidRPr="00257E09">
              <w:rPr>
                <w:sz w:val="13"/>
                <w:szCs w:val="13"/>
              </w:rPr>
              <w:t xml:space="preserve">avoid entering the facility </w:t>
            </w:r>
            <w:r w:rsidRPr="00257E09">
              <w:rPr>
                <w:sz w:val="13"/>
                <w:szCs w:val="13"/>
              </w:rPr>
              <w:br/>
              <w:t>if they have COVID-19 symptoms;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4C236E81" w14:textId="77777777" w:rsidR="00684956" w:rsidRPr="00257E09" w:rsidRDefault="00684956" w:rsidP="00684956">
            <w:pPr>
              <w:pStyle w:val="BodyText"/>
              <w:numPr>
                <w:ilvl w:val="0"/>
                <w:numId w:val="16"/>
              </w:numPr>
              <w:ind w:left="285" w:hanging="270"/>
              <w:rPr>
                <w:sz w:val="13"/>
                <w:szCs w:val="13"/>
              </w:rPr>
            </w:pPr>
            <w:r w:rsidRPr="00257E09">
              <w:rPr>
                <w:sz w:val="13"/>
                <w:szCs w:val="13"/>
              </w:rPr>
              <w:t>maintain a minimum six-foot distance from one another;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65334D1" w14:textId="77777777" w:rsidR="00684956" w:rsidRPr="00257E09" w:rsidRDefault="00684956" w:rsidP="00684956">
            <w:pPr>
              <w:pStyle w:val="BodyText"/>
              <w:numPr>
                <w:ilvl w:val="0"/>
                <w:numId w:val="16"/>
              </w:numPr>
              <w:ind w:left="285" w:hanging="270"/>
              <w:rPr>
                <w:sz w:val="13"/>
                <w:szCs w:val="13"/>
              </w:rPr>
            </w:pPr>
            <w:r w:rsidRPr="00257E09">
              <w:rPr>
                <w:sz w:val="13"/>
                <w:szCs w:val="13"/>
              </w:rPr>
              <w:t>sneeze and cough into a cloth or tissue or, if not available, into one’s elbow;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411DE342" w14:textId="77777777" w:rsidR="00684956" w:rsidRPr="00257E09" w:rsidRDefault="00684956" w:rsidP="00684956">
            <w:pPr>
              <w:pStyle w:val="BodyText"/>
              <w:numPr>
                <w:ilvl w:val="0"/>
                <w:numId w:val="16"/>
              </w:numPr>
              <w:ind w:left="285" w:hanging="270"/>
              <w:rPr>
                <w:sz w:val="13"/>
                <w:szCs w:val="13"/>
              </w:rPr>
            </w:pPr>
            <w:r w:rsidRPr="00257E09">
              <w:rPr>
                <w:sz w:val="13"/>
                <w:szCs w:val="13"/>
              </w:rPr>
              <w:t>wear face coverings, as appropriate;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2A430B2" w14:textId="77777777" w:rsidR="00684956" w:rsidRPr="00257E09" w:rsidRDefault="00684956" w:rsidP="00684956">
            <w:pPr>
              <w:pStyle w:val="BodyText"/>
              <w:numPr>
                <w:ilvl w:val="0"/>
                <w:numId w:val="16"/>
              </w:numPr>
              <w:ind w:left="285" w:hanging="270"/>
              <w:rPr>
                <w:sz w:val="13"/>
                <w:szCs w:val="13"/>
              </w:rPr>
            </w:pPr>
            <w:r w:rsidRPr="00257E09">
              <w:rPr>
                <w:sz w:val="13"/>
                <w:szCs w:val="13"/>
              </w:rPr>
              <w:t>not to shake hands or engage in any unnecessary physical contact.</w:t>
            </w:r>
          </w:p>
        </w:tc>
      </w:tr>
      <w:tr w:rsidR="00684956" w:rsidRPr="00F17276" w14:paraId="6ED6DAC7" w14:textId="77777777" w:rsidTr="00684956">
        <w:trPr>
          <w:trHeight w:val="20"/>
        </w:trPr>
        <w:sdt>
          <w:sdtPr>
            <w:rPr>
              <w:sz w:val="15"/>
              <w:szCs w:val="15"/>
            </w:rPr>
            <w:id w:val="-712582279"/>
            <w:placeholder>
              <w:docPart w:val="CCA041A9A73C4F44990EADB1C9DABE9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F8E91FD" w14:textId="77777777" w:rsidR="00684956" w:rsidRPr="009E4647" w:rsidRDefault="00684956" w:rsidP="00EE17CD">
                <w:pPr>
                  <w:pStyle w:val="BodyText"/>
                  <w:ind w:left="281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1996864400"/>
            <w:placeholder>
              <w:docPart w:val="D18D366274E240709B068A8FB2EB17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835088" w14:textId="77777777" w:rsidR="00684956" w:rsidRPr="009E4647" w:rsidRDefault="00684956" w:rsidP="00EE17CD">
                <w:pPr>
                  <w:pStyle w:val="BodyText"/>
                  <w:ind w:left="281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309944353"/>
            <w:placeholder>
              <w:docPart w:val="E1D69A77BEC7474D8147D52057E475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B53F08" w14:textId="77777777" w:rsidR="00684956" w:rsidRPr="009E4647" w:rsidRDefault="00684956" w:rsidP="00EE17CD">
                <w:pPr>
                  <w:pStyle w:val="BodyText"/>
                  <w:ind w:left="277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670940857"/>
            <w:placeholder>
              <w:docPart w:val="F494CDF005E1454EB557F7F4593CBC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3FF6A4" w14:textId="77777777" w:rsidR="00684956" w:rsidRPr="009E4647" w:rsidRDefault="00684956" w:rsidP="00EE17CD">
                <w:pPr>
                  <w:pStyle w:val="BodyText"/>
                  <w:ind w:left="273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1625115819"/>
            <w:placeholder>
              <w:docPart w:val="F24A4ED5C18E4557980BF3B1D6F3F1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9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13E5B82A" w14:textId="77777777" w:rsidR="00684956" w:rsidRPr="009E4647" w:rsidRDefault="00684956" w:rsidP="008D03BD">
                <w:pPr>
                  <w:pStyle w:val="BodyText"/>
                  <w:ind w:left="304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E1605B" w:rsidRPr="00F17276" w14:paraId="4F15565F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08CB330" w14:textId="1921419C" w:rsidR="00E1605B" w:rsidRDefault="002C5000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</w:t>
            </w:r>
            <w:r w:rsidR="00E1605B" w:rsidRPr="00E1605B">
              <w:rPr>
                <w:b/>
                <w:bCs/>
                <w:sz w:val="15"/>
                <w:szCs w:val="15"/>
              </w:rPr>
              <w:t>Do you mandate that all employees be vaccinated unless an accommodation has been approved?</w:t>
            </w:r>
          </w:p>
        </w:tc>
        <w:sdt>
          <w:sdtPr>
            <w:rPr>
              <w:sz w:val="15"/>
              <w:szCs w:val="15"/>
            </w:rPr>
            <w:id w:val="1134598461"/>
            <w:placeholder>
              <w:docPart w:val="DC5CE067A36D4D4FB085D8AF8D928E8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0C2DFEE" w14:textId="03A6CA37" w:rsidR="00E1605B" w:rsidRDefault="002C5000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572F3838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93F4FC" w14:textId="3480CB56" w:rsidR="00684956" w:rsidRPr="00A67171" w:rsidRDefault="002C5000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  <w:r w:rsidR="00684956">
              <w:rPr>
                <w:b/>
                <w:bCs/>
                <w:sz w:val="15"/>
                <w:szCs w:val="15"/>
              </w:rPr>
              <w:t xml:space="preserve">. </w:t>
            </w:r>
            <w:r w:rsidR="00684956" w:rsidRPr="00A67171">
              <w:rPr>
                <w:b/>
                <w:bCs/>
                <w:sz w:val="15"/>
                <w:szCs w:val="15"/>
              </w:rPr>
              <w:t>Have all employees who can carry out their work duties from home been directed to do so?</w:t>
            </w:r>
          </w:p>
        </w:tc>
        <w:sdt>
          <w:sdtPr>
            <w:rPr>
              <w:sz w:val="15"/>
              <w:szCs w:val="15"/>
            </w:rPr>
            <w:id w:val="1055191876"/>
            <w:placeholder>
              <w:docPart w:val="548F86230D4D442F95482F25582E164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1E2A4895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54CEE00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98CB01C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518728411"/>
                <w:placeholder>
                  <w:docPart w:val="3BC2EEBE1B0841EFAA28035EBAA432A7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774AE9B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5348F2" w14:textId="0AC0946F" w:rsidR="00684956" w:rsidRDefault="002C5000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  <w:r w:rsidR="00684956">
              <w:rPr>
                <w:b/>
                <w:bCs/>
                <w:sz w:val="15"/>
                <w:szCs w:val="15"/>
              </w:rPr>
              <w:t xml:space="preserve">. </w:t>
            </w:r>
            <w:r w:rsidR="00684956" w:rsidRPr="00A67171">
              <w:rPr>
                <w:b/>
                <w:bCs/>
                <w:sz w:val="15"/>
                <w:szCs w:val="15"/>
              </w:rPr>
              <w:t>Have all employees been told not to come to work if they are sick?</w:t>
            </w:r>
          </w:p>
        </w:tc>
        <w:sdt>
          <w:sdtPr>
            <w:rPr>
              <w:sz w:val="15"/>
              <w:szCs w:val="15"/>
            </w:rPr>
            <w:id w:val="1170207701"/>
            <w:placeholder>
              <w:docPart w:val="0DEFCDF49D7D45629B1FCF009E805E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D2248AE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90A9846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0FF5F026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458223067"/>
                <w:placeholder>
                  <w:docPart w:val="D963E80860E444E192347840F8437192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1646EE1F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680B7A7" w14:textId="57D01754" w:rsidR="00684956" w:rsidRPr="00A67171" w:rsidRDefault="002C5000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  <w:r w:rsidR="00684956">
              <w:rPr>
                <w:b/>
                <w:bCs/>
                <w:sz w:val="15"/>
                <w:szCs w:val="15"/>
              </w:rPr>
              <w:t xml:space="preserve">. </w:t>
            </w:r>
            <w:r w:rsidR="00684956" w:rsidRPr="00A67171">
              <w:rPr>
                <w:b/>
                <w:bCs/>
                <w:sz w:val="15"/>
                <w:szCs w:val="15"/>
              </w:rPr>
              <w:t>Are all employees required to wear face masks, as appropriate?</w:t>
            </w:r>
          </w:p>
        </w:tc>
        <w:sdt>
          <w:sdtPr>
            <w:rPr>
              <w:sz w:val="15"/>
              <w:szCs w:val="15"/>
            </w:rPr>
            <w:id w:val="-708802984"/>
            <w:placeholder>
              <w:docPart w:val="0E8112DC4A724BC1B7ADC3EEA8F35E7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23127609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70B37CEA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A29CD3D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950996182"/>
                <w:placeholder>
                  <w:docPart w:val="F0C445E9D146407086F9CE19A1DF7275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58362E7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0CC2275" w14:textId="76C54EAF" w:rsidR="00684956" w:rsidRDefault="002C5000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  <w:r w:rsidR="00684956">
              <w:rPr>
                <w:b/>
                <w:bCs/>
                <w:sz w:val="15"/>
                <w:szCs w:val="15"/>
              </w:rPr>
              <w:t xml:space="preserve">. </w:t>
            </w:r>
            <w:r w:rsidR="00684956" w:rsidRPr="00A67171">
              <w:rPr>
                <w:b/>
                <w:bCs/>
                <w:sz w:val="15"/>
                <w:szCs w:val="15"/>
              </w:rPr>
              <w:t>Are</w:t>
            </w:r>
            <w:r w:rsidR="00684956">
              <w:rPr>
                <w:b/>
                <w:bCs/>
                <w:sz w:val="15"/>
                <w:szCs w:val="15"/>
              </w:rPr>
              <w:t xml:space="preserve"> </w:t>
            </w:r>
            <w:r w:rsidR="00684956" w:rsidRPr="00A67171">
              <w:rPr>
                <w:b/>
                <w:bCs/>
                <w:sz w:val="15"/>
                <w:szCs w:val="15"/>
              </w:rPr>
              <w:t>all workstations at least six feet apart?</w:t>
            </w:r>
          </w:p>
        </w:tc>
        <w:sdt>
          <w:sdtPr>
            <w:rPr>
              <w:sz w:val="15"/>
              <w:szCs w:val="15"/>
            </w:rPr>
            <w:id w:val="2134978198"/>
            <w:placeholder>
              <w:docPart w:val="B74915D21AD848C6ACA67F1AD0D905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2252A950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BC015D1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1A255BE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960256798"/>
                <w:placeholder>
                  <w:docPart w:val="36A7CB41CF654D7EA08D71EE9AF910D2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1A10459C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311CAD1" w14:textId="67388449" w:rsidR="00684956" w:rsidRDefault="002C5000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  <w:r w:rsidR="00684956">
              <w:rPr>
                <w:b/>
                <w:bCs/>
                <w:sz w:val="15"/>
                <w:szCs w:val="15"/>
              </w:rPr>
              <w:t xml:space="preserve">. </w:t>
            </w:r>
            <w:r w:rsidR="00684956" w:rsidRPr="009B1676">
              <w:rPr>
                <w:b/>
                <w:bCs/>
                <w:sz w:val="15"/>
                <w:szCs w:val="15"/>
              </w:rPr>
              <w:t>Do you perform daily screening of employees before they are allowed into facility?</w:t>
            </w:r>
          </w:p>
        </w:tc>
        <w:sdt>
          <w:sdtPr>
            <w:rPr>
              <w:sz w:val="15"/>
              <w:szCs w:val="15"/>
            </w:rPr>
            <w:id w:val="-477068666"/>
            <w:placeholder>
              <w:docPart w:val="1960313914AE411481D14A3D956984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6C9E903C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496C56FD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7D4B363A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If yes, </w:t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</w:t>
            </w:r>
            <w:r>
              <w:rPr>
                <w:b/>
                <w:bCs/>
                <w:sz w:val="15"/>
                <w:szCs w:val="15"/>
              </w:rPr>
              <w:t xml:space="preserve"> your screening protocol in detail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479504696"/>
                <w:placeholder>
                  <w:docPart w:val="8FA78AD9757E4156B7522DE5859BCE36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322C90A2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C5214EE" w14:textId="0B341A3C" w:rsidR="00684956" w:rsidRDefault="002C5000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  <w:r w:rsidR="00684956">
              <w:rPr>
                <w:b/>
                <w:bCs/>
                <w:sz w:val="15"/>
                <w:szCs w:val="15"/>
              </w:rPr>
              <w:t>. Do you allow visitors on site?</w:t>
            </w:r>
          </w:p>
        </w:tc>
        <w:sdt>
          <w:sdtPr>
            <w:rPr>
              <w:sz w:val="15"/>
              <w:szCs w:val="15"/>
            </w:rPr>
            <w:id w:val="-696004106"/>
            <w:placeholder>
              <w:docPart w:val="1C9D9AD5323C49FE910D1E84103AEC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53F9D350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5537BE0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nil"/>
              <w:bottom w:val="nil"/>
              <w:right w:val="nil"/>
            </w:tcBorders>
          </w:tcPr>
          <w:p w14:paraId="72B57841" w14:textId="77777777" w:rsidR="00684956" w:rsidRDefault="00684956" w:rsidP="00684956">
            <w:pPr>
              <w:pStyle w:val="BodyText"/>
              <w:numPr>
                <w:ilvl w:val="0"/>
                <w:numId w:val="17"/>
              </w:num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Are they screened prior to admittance into the facility?</w:t>
            </w:r>
          </w:p>
        </w:tc>
        <w:sdt>
          <w:sdtPr>
            <w:rPr>
              <w:sz w:val="15"/>
              <w:szCs w:val="15"/>
            </w:rPr>
            <w:id w:val="-120843738"/>
            <w:placeholder>
              <w:docPart w:val="1AFCFCC2B4D941B585A51FE6B207EC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nil"/>
                </w:tcBorders>
              </w:tcPr>
              <w:p w14:paraId="36D35AE9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5927E85C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EC43B68" w14:textId="77777777" w:rsidR="00684956" w:rsidRPr="009E4647" w:rsidRDefault="00684956" w:rsidP="00EE17CD">
            <w:pPr>
              <w:pStyle w:val="BodyText"/>
              <w:ind w:left="73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If yes, </w:t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</w:t>
            </w:r>
            <w:r>
              <w:rPr>
                <w:b/>
                <w:bCs/>
                <w:sz w:val="15"/>
                <w:szCs w:val="15"/>
              </w:rPr>
              <w:t xml:space="preserve"> your screening protocol in detail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810449099"/>
                <w:placeholder>
                  <w:docPart w:val="423A1ACDD7624B71AC613EAEF6B8F6E9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57AE8724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9FA9E" w14:textId="542ADCA9" w:rsidR="00684956" w:rsidRDefault="00684956" w:rsidP="00EE17CD">
            <w:pPr>
              <w:pStyle w:val="BodyText"/>
              <w:ind w:left="285" w:hanging="28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t xml:space="preserve">. </w:t>
            </w:r>
            <w:r w:rsidRPr="009B1676">
              <w:rPr>
                <w:b/>
                <w:bCs/>
                <w:sz w:val="15"/>
                <w:szCs w:val="15"/>
              </w:rPr>
              <w:t>Is alcohol-based hand sanitizer with greater than 60% ethanol or 70% isopropanol available in every patient/resident room and as you enter the facility?</w:t>
            </w:r>
          </w:p>
        </w:tc>
        <w:sdt>
          <w:sdtPr>
            <w:rPr>
              <w:sz w:val="15"/>
              <w:szCs w:val="15"/>
            </w:rPr>
            <w:id w:val="-538746655"/>
            <w:placeholder>
              <w:docPart w:val="9455559DF4064874B3E8AFBA8C6A626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8E0807F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145043F3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3456C" w14:textId="018C7AC6" w:rsidR="00684956" w:rsidRPr="009B1676" w:rsidRDefault="00684956" w:rsidP="00EE17CD">
            <w:pPr>
              <w:pStyle w:val="BodyText"/>
              <w:ind w:left="285" w:hanging="285"/>
              <w:rPr>
                <w:b/>
                <w:bCs/>
                <w:sz w:val="15"/>
                <w:szCs w:val="15"/>
              </w:rPr>
            </w:pPr>
            <w:r w:rsidRPr="009B1676"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2</w:t>
            </w:r>
            <w:r w:rsidRPr="009B1676">
              <w:rPr>
                <w:b/>
                <w:bCs/>
                <w:sz w:val="15"/>
                <w:szCs w:val="15"/>
              </w:rPr>
              <w:t>.</w:t>
            </w:r>
            <w:r w:rsidRPr="009B1676">
              <w:rPr>
                <w:b/>
                <w:bCs/>
                <w:sz w:val="15"/>
                <w:szCs w:val="15"/>
              </w:rPr>
              <w:tab/>
              <w:t>Are disinfecting supplies available to all employees?</w:t>
            </w:r>
          </w:p>
        </w:tc>
        <w:sdt>
          <w:sdtPr>
            <w:rPr>
              <w:sz w:val="15"/>
              <w:szCs w:val="15"/>
            </w:rPr>
            <w:id w:val="1476487173"/>
            <w:placeholder>
              <w:docPart w:val="E9513B9AFFB0418A8F2C10887B8B134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00B15CE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4AF2492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4B7906" w14:textId="1CB6BFC4" w:rsidR="00684956" w:rsidRDefault="00684956" w:rsidP="00EE17CD">
            <w:pPr>
              <w:pStyle w:val="BodyText"/>
              <w:ind w:left="285" w:hanging="285"/>
              <w:rPr>
                <w:sz w:val="15"/>
                <w:szCs w:val="15"/>
              </w:rPr>
            </w:pPr>
            <w:r w:rsidRPr="009B1676"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3.</w:t>
            </w:r>
            <w:r w:rsidRPr="009B1676">
              <w:rPr>
                <w:b/>
                <w:bCs/>
                <w:sz w:val="15"/>
                <w:szCs w:val="15"/>
              </w:rPr>
              <w:tab/>
              <w:t>Are there cleaning/disinfecting policies that include handling of equipment shared among residents/patients (ie:  blood pressure cuffs, rehab therapy equipment, etc.)</w:t>
            </w:r>
          </w:p>
        </w:tc>
        <w:sdt>
          <w:sdtPr>
            <w:rPr>
              <w:sz w:val="15"/>
              <w:szCs w:val="15"/>
            </w:rPr>
            <w:id w:val="503715589"/>
            <w:placeholder>
              <w:docPart w:val="0F71CBC9846641FC846236D39C5F64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86EBA69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0A5DFB0B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BEE2714" w14:textId="77777777" w:rsidR="00684956" w:rsidRPr="009E4647" w:rsidRDefault="00684956" w:rsidP="00EE17CD">
            <w:pPr>
              <w:pStyle w:val="BodyText"/>
              <w:ind w:left="28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596478712"/>
                <w:placeholder>
                  <w:docPart w:val="B4F27797B2134E8592372190CFE2E719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5A8AA84D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2748121" w14:textId="31DF0BC3" w:rsidR="00684956" w:rsidRPr="00F17276" w:rsidRDefault="00684956" w:rsidP="00EE17CD">
            <w:pPr>
              <w:pStyle w:val="BodyText"/>
              <w:ind w:left="285" w:hanging="285"/>
              <w:rPr>
                <w:sz w:val="15"/>
                <w:szCs w:val="15"/>
              </w:rPr>
            </w:pPr>
            <w:r w:rsidRPr="009B1676"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4</w:t>
            </w:r>
            <w:r w:rsidRPr="009B1676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9B1676">
              <w:rPr>
                <w:b/>
                <w:bCs/>
                <w:sz w:val="15"/>
                <w:szCs w:val="15"/>
              </w:rPr>
              <w:t>Describe physical distancing controls in breakrooms, restrooms, elevators, and other common areas where employees / visitors congregate</w:t>
            </w:r>
            <w:r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684956" w:rsidRPr="00F17276" w14:paraId="6196BA17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nil"/>
            </w:tcBorders>
          </w:tcPr>
          <w:p w14:paraId="14677F99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379629531"/>
                <w:placeholder>
                  <w:docPart w:val="ABF0B0F1EA814655A4AFB01F8F717734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0B8F8C32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nil"/>
            </w:tcBorders>
            <w:vAlign w:val="bottom"/>
          </w:tcPr>
          <w:p w14:paraId="6E6DF652" w14:textId="77777777" w:rsidR="00684956" w:rsidRPr="00F17276" w:rsidRDefault="00684956" w:rsidP="00684956">
            <w:pPr>
              <w:pStyle w:val="BodyText"/>
              <w:numPr>
                <w:ilvl w:val="0"/>
                <w:numId w:val="18"/>
              </w:numPr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  <w:r w:rsidRPr="009B1676">
              <w:rPr>
                <w:b/>
                <w:bCs/>
                <w:sz w:val="15"/>
                <w:szCs w:val="15"/>
              </w:rPr>
              <w:t>ow frequently are these common areas disinfected?</w:t>
            </w:r>
            <w:r w:rsidRPr="00D25649">
              <w:rPr>
                <w:b/>
                <w:bCs/>
                <w:sz w:val="15"/>
                <w:szCs w:val="15"/>
              </w:rPr>
              <w:t xml:space="preserve"> 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</w:t>
            </w:r>
            <w:r>
              <w:rPr>
                <w:b/>
                <w:bCs/>
                <w:sz w:val="15"/>
                <w:szCs w:val="15"/>
              </w:rPr>
              <w:t xml:space="preserve"> in detail. </w:t>
            </w:r>
            <w:sdt>
              <w:sdtPr>
                <w:rPr>
                  <w:sz w:val="15"/>
                  <w:szCs w:val="15"/>
                </w:rPr>
                <w:id w:val="408050913"/>
                <w:placeholder>
                  <w:docPart w:val="5F64CF6B520E402587EA8BBEABDA1859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Please explain in detail.</w:t>
                </w:r>
              </w:sdtContent>
            </w:sdt>
          </w:p>
        </w:tc>
      </w:tr>
      <w:tr w:rsidR="00684956" w:rsidRPr="00F17276" w14:paraId="61FBB855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D021CED" w14:textId="3C43C0F5" w:rsidR="00684956" w:rsidRPr="00257E09" w:rsidRDefault="00684956" w:rsidP="00EE17CD">
            <w:pPr>
              <w:pStyle w:val="BodyText"/>
              <w:ind w:left="285" w:hanging="285"/>
            </w:pPr>
            <w:r w:rsidRPr="00257E09"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5</w:t>
            </w:r>
            <w:r w:rsidRPr="00257E09">
              <w:rPr>
                <w:b/>
                <w:bCs/>
                <w:sz w:val="15"/>
                <w:szCs w:val="15"/>
              </w:rPr>
              <w:t>.</w:t>
            </w:r>
            <w:r w:rsidRPr="00257E09">
              <w:rPr>
                <w:b/>
                <w:bCs/>
                <w:sz w:val="15"/>
                <w:szCs w:val="15"/>
              </w:rPr>
              <w:tab/>
              <w:t>Has environmental cleaning of your facility increased or changed?</w:t>
            </w:r>
          </w:p>
        </w:tc>
        <w:sdt>
          <w:sdtPr>
            <w:rPr>
              <w:sz w:val="15"/>
              <w:szCs w:val="15"/>
            </w:rPr>
            <w:id w:val="2095355864"/>
            <w:placeholder>
              <w:docPart w:val="DE0A946C408C48E58C419301A87D51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51C83DD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512CECBC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10DB893F" w14:textId="77777777" w:rsidR="00684956" w:rsidRPr="00257E09" w:rsidRDefault="00684956" w:rsidP="00EE17CD">
            <w:pPr>
              <w:pStyle w:val="BodyText"/>
              <w:ind w:left="285"/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elaborate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id w:val="71632284"/>
                <w:placeholder>
                  <w:docPart w:val="2BA4C92B36A648339405E0C524942C49"/>
                </w:placeholder>
                <w:showingPlcHdr/>
                <w:text w:multiLine="1"/>
              </w:sdtPr>
              <w:sdtEndPr/>
              <w:sdtContent>
                <w:r w:rsidRPr="009F7CDC">
                  <w:rPr>
                    <w:rStyle w:val="PlaceholderText"/>
                    <w:sz w:val="15"/>
                    <w:szCs w:val="15"/>
                  </w:rPr>
                  <w:t xml:space="preserve">Please </w:t>
                </w:r>
                <w:r>
                  <w:rPr>
                    <w:rStyle w:val="PlaceholderText"/>
                    <w:sz w:val="15"/>
                    <w:szCs w:val="15"/>
                  </w:rPr>
                  <w:t>e</w:t>
                </w:r>
                <w:r w:rsidRPr="009F7CDC">
                  <w:rPr>
                    <w:rStyle w:val="PlaceholderText"/>
                    <w:sz w:val="15"/>
                    <w:szCs w:val="15"/>
                  </w:rPr>
                  <w:t>laborate</w:t>
                </w:r>
                <w:r>
                  <w:rPr>
                    <w:rStyle w:val="PlaceholderText"/>
                    <w:sz w:val="15"/>
                    <w:szCs w:val="15"/>
                  </w:rPr>
                  <w:t>.</w:t>
                </w:r>
              </w:sdtContent>
            </w:sdt>
          </w:p>
        </w:tc>
      </w:tr>
      <w:tr w:rsidR="00684956" w:rsidRPr="00F17276" w14:paraId="4A6F8B8A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2C0A3" w14:textId="6E047A30" w:rsidR="00684956" w:rsidRPr="00257E09" w:rsidRDefault="00684956" w:rsidP="00EE17CD">
            <w:pPr>
              <w:pStyle w:val="BodyText"/>
              <w:ind w:left="285" w:hanging="285"/>
              <w:rPr>
                <w:b/>
                <w:bCs/>
                <w:sz w:val="15"/>
                <w:szCs w:val="15"/>
              </w:rPr>
            </w:pPr>
            <w:r w:rsidRPr="009F7CDC">
              <w:rPr>
                <w:b/>
                <w:bCs/>
                <w:sz w:val="15"/>
                <w:szCs w:val="15"/>
              </w:rPr>
              <w:t>1</w:t>
            </w:r>
            <w:r w:rsidR="002C5000">
              <w:rPr>
                <w:b/>
                <w:bCs/>
                <w:sz w:val="15"/>
                <w:szCs w:val="15"/>
              </w:rPr>
              <w:t>6</w:t>
            </w:r>
            <w:r w:rsidRPr="009F7CDC">
              <w:rPr>
                <w:b/>
                <w:bCs/>
                <w:sz w:val="15"/>
                <w:szCs w:val="15"/>
              </w:rPr>
              <w:t>.</w:t>
            </w:r>
            <w:r w:rsidRPr="009F7CDC">
              <w:rPr>
                <w:b/>
                <w:bCs/>
                <w:sz w:val="15"/>
                <w:szCs w:val="15"/>
              </w:rPr>
              <w:tab/>
              <w:t>Are you involving the local public health department if you suspect you have a patient or resident with COVID-19?</w:t>
            </w:r>
          </w:p>
        </w:tc>
        <w:sdt>
          <w:sdtPr>
            <w:rPr>
              <w:sz w:val="15"/>
              <w:szCs w:val="15"/>
            </w:rPr>
            <w:id w:val="520135508"/>
            <w:placeholder>
              <w:docPart w:val="DACBE2101C64402DB68DB8F040A7FA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A250CFA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</w:tbl>
    <w:p w14:paraId="34491A3B" w14:textId="77777777" w:rsidR="00684956" w:rsidRPr="002C5000" w:rsidRDefault="00684956" w:rsidP="002C5000">
      <w:pPr>
        <w:spacing w:after="0"/>
        <w:rPr>
          <w:sz w:val="12"/>
          <w:szCs w:val="16"/>
        </w:r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8"/>
        <w:gridCol w:w="1676"/>
      </w:tblGrid>
      <w:tr w:rsidR="00684956" w:rsidRPr="00F17276" w14:paraId="12C82948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27C97" w:themeFill="accent1"/>
            <w:vAlign w:val="center"/>
          </w:tcPr>
          <w:p w14:paraId="73800EE4" w14:textId="77777777" w:rsidR="00684956" w:rsidRPr="00F17276" w:rsidRDefault="00684956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Patient Care – Residential Exposures</w:t>
            </w:r>
          </w:p>
        </w:tc>
      </w:tr>
      <w:tr w:rsidR="00684956" w:rsidRPr="00F17276" w14:paraId="678A4442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3E46ABA" w14:textId="77777777" w:rsidR="00684956" w:rsidRDefault="00684956" w:rsidP="00EE17CD">
            <w:pPr>
              <w:pStyle w:val="BodyText"/>
              <w:ind w:left="195" w:hanging="195"/>
              <w:rPr>
                <w:sz w:val="15"/>
                <w:szCs w:val="15"/>
              </w:rPr>
            </w:pPr>
            <w:r w:rsidRPr="00BD7A15">
              <w:rPr>
                <w:b/>
                <w:bCs/>
                <w:sz w:val="15"/>
                <w:szCs w:val="15"/>
              </w:rPr>
              <w:t>1.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BD7A15">
              <w:rPr>
                <w:b/>
                <w:bCs/>
                <w:sz w:val="15"/>
                <w:szCs w:val="15"/>
              </w:rPr>
              <w:t>Are you now treating or providing services to, or have you treated or provided services to any patients or residents with COVID-19?</w:t>
            </w:r>
          </w:p>
        </w:tc>
        <w:sdt>
          <w:sdtPr>
            <w:rPr>
              <w:sz w:val="15"/>
              <w:szCs w:val="15"/>
            </w:rPr>
            <w:id w:val="482673574"/>
            <w:placeholder>
              <w:docPart w:val="706102ADA00D402E9DD0897CD842C5D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0CDF248F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7292DECE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E698EAA" w14:textId="77777777" w:rsidR="00684956" w:rsidRPr="00F17276" w:rsidRDefault="00684956" w:rsidP="00684956">
            <w:pPr>
              <w:pStyle w:val="BodyText"/>
              <w:numPr>
                <w:ilvl w:val="0"/>
                <w:numId w:val="19"/>
              </w:numPr>
              <w:rPr>
                <w:sz w:val="15"/>
                <w:szCs w:val="15"/>
              </w:rPr>
            </w:pPr>
            <w:r w:rsidRPr="00BD7A15">
              <w:rPr>
                <w:b/>
                <w:bCs/>
                <w:sz w:val="15"/>
                <w:szCs w:val="15"/>
              </w:rPr>
              <w:t>If yes, number of patients or residents</w:t>
            </w:r>
            <w:r>
              <w:rPr>
                <w:b/>
                <w:bCs/>
                <w:sz w:val="15"/>
                <w:szCs w:val="15"/>
              </w:rPr>
              <w:t xml:space="preserve">: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976287979"/>
                <w:placeholder>
                  <w:docPart w:val="6BBA836790BD4BB18B07B0E902F80E38"/>
                </w:placeholder>
                <w:showingPlcHdr/>
                <w:text w:multiLine="1"/>
              </w:sdtPr>
              <w:sdtEndPr/>
              <w:sdtContent>
                <w:r w:rsidRPr="00257E09">
                  <w:rPr>
                    <w:rStyle w:val="PlaceholderText"/>
                    <w:sz w:val="15"/>
                    <w:szCs w:val="15"/>
                  </w:rPr>
                  <w:t>#</w:t>
                </w:r>
              </w:sdtContent>
            </w:sdt>
          </w:p>
        </w:tc>
      </w:tr>
      <w:tr w:rsidR="00684956" w:rsidRPr="00F17276" w14:paraId="33BEF622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A76E1" w14:textId="77777777" w:rsidR="00684956" w:rsidRPr="00BD7A15" w:rsidRDefault="00684956" w:rsidP="00EE17CD">
            <w:pPr>
              <w:pStyle w:val="BodyText"/>
              <w:ind w:left="195" w:hanging="195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 </w:t>
            </w:r>
            <w:r w:rsidRPr="00BD7A15">
              <w:rPr>
                <w:b/>
                <w:bCs/>
                <w:sz w:val="15"/>
                <w:szCs w:val="15"/>
              </w:rPr>
              <w:t>Is there dedicated staff to care for suspected/known COVID-19 patients/residents?</w:t>
            </w:r>
          </w:p>
        </w:tc>
        <w:sdt>
          <w:sdtPr>
            <w:rPr>
              <w:sz w:val="15"/>
              <w:szCs w:val="15"/>
            </w:rPr>
            <w:id w:val="-429044595"/>
            <w:placeholder>
              <w:docPart w:val="71E60F12A8DF410A9BE38D1C8185F0A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002F5AE7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EFB9FEA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FF54241" w14:textId="77777777" w:rsidR="00684956" w:rsidRPr="00F17276" w:rsidRDefault="00684956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 </w:t>
            </w:r>
            <w:r w:rsidRPr="00257E09">
              <w:rPr>
                <w:b/>
                <w:bCs/>
                <w:sz w:val="15"/>
                <w:szCs w:val="15"/>
              </w:rPr>
              <w:t>Please describe how suspected COVID-19 patients/residents are being assessed and isolated</w:t>
            </w:r>
            <w:r>
              <w:rPr>
                <w:b/>
                <w:bCs/>
                <w:sz w:val="15"/>
                <w:szCs w:val="15"/>
              </w:rPr>
              <w:t xml:space="preserve">.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829012118"/>
                <w:placeholder>
                  <w:docPart w:val="E0CC5EA751AA4BF3AC19689723F6A16E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69DE29FF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632A7DA" w14:textId="77777777" w:rsidR="00684956" w:rsidRDefault="00684956" w:rsidP="00EE17CD">
            <w:pPr>
              <w:pStyle w:val="BodyText"/>
              <w:rPr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4.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257E09">
              <w:rPr>
                <w:b/>
                <w:bCs/>
                <w:sz w:val="15"/>
                <w:szCs w:val="15"/>
              </w:rPr>
              <w:t>Are you communicating with resident’s families regarding procedures around visitation &amp; care?</w:t>
            </w:r>
          </w:p>
        </w:tc>
        <w:sdt>
          <w:sdtPr>
            <w:rPr>
              <w:sz w:val="15"/>
              <w:szCs w:val="15"/>
            </w:rPr>
            <w:id w:val="543493146"/>
            <w:placeholder>
              <w:docPart w:val="1C107B5B54FE4B70BD943651740A4E6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05E39D9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51061E35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0AFE18B2" w14:textId="77777777" w:rsidR="00684956" w:rsidRPr="00F17276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lastRenderedPageBreak/>
              <w:t xml:space="preserve">Please </w:t>
            </w:r>
            <w:r>
              <w:rPr>
                <w:b/>
                <w:bCs/>
                <w:sz w:val="15"/>
                <w:szCs w:val="15"/>
              </w:rPr>
              <w:t>elaborate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621022921"/>
                <w:placeholder>
                  <w:docPart w:val="1733F33988284258AED039F0941D1978"/>
                </w:placeholder>
                <w:showingPlcHdr/>
                <w:text w:multiLine="1"/>
              </w:sdtPr>
              <w:sdtEndPr/>
              <w:sdtContent>
                <w:r w:rsidRPr="009F7CDC">
                  <w:rPr>
                    <w:rStyle w:val="PlaceholderText"/>
                    <w:sz w:val="15"/>
                    <w:szCs w:val="15"/>
                  </w:rPr>
                  <w:t xml:space="preserve">Please </w:t>
                </w:r>
                <w:r>
                  <w:rPr>
                    <w:rStyle w:val="PlaceholderText"/>
                    <w:sz w:val="15"/>
                    <w:szCs w:val="15"/>
                  </w:rPr>
                  <w:t>e</w:t>
                </w:r>
                <w:r w:rsidRPr="009F7CDC">
                  <w:rPr>
                    <w:rStyle w:val="PlaceholderText"/>
                    <w:sz w:val="15"/>
                    <w:szCs w:val="15"/>
                  </w:rPr>
                  <w:t>laborate</w:t>
                </w:r>
                <w:r>
                  <w:rPr>
                    <w:rStyle w:val="PlaceholderText"/>
                    <w:sz w:val="15"/>
                    <w:szCs w:val="15"/>
                  </w:rPr>
                  <w:t>.</w:t>
                </w:r>
              </w:sdtContent>
            </w:sdt>
          </w:p>
        </w:tc>
      </w:tr>
      <w:tr w:rsidR="00684956" w:rsidRPr="00F17276" w14:paraId="4EF934E0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2C1C446" w14:textId="662A6D57" w:rsidR="00684956" w:rsidRDefault="00684956" w:rsidP="00EE17CD">
            <w:pPr>
              <w:pStyle w:val="BodyText"/>
              <w:rPr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5.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257E09">
              <w:rPr>
                <w:b/>
                <w:bCs/>
                <w:sz w:val="15"/>
                <w:szCs w:val="15"/>
              </w:rPr>
              <w:t>Do you facilitate an</w:t>
            </w:r>
            <w:r w:rsidR="00AC5C34">
              <w:rPr>
                <w:b/>
                <w:bCs/>
                <w:sz w:val="15"/>
                <w:szCs w:val="15"/>
              </w:rPr>
              <w:t>y</w:t>
            </w:r>
            <w:r w:rsidRPr="00257E09">
              <w:rPr>
                <w:b/>
                <w:bCs/>
                <w:sz w:val="15"/>
                <w:szCs w:val="15"/>
              </w:rPr>
              <w:t xml:space="preserve"> group activities and communal dining?</w:t>
            </w:r>
          </w:p>
        </w:tc>
        <w:sdt>
          <w:sdtPr>
            <w:rPr>
              <w:sz w:val="15"/>
              <w:szCs w:val="15"/>
            </w:rPr>
            <w:id w:val="1691955987"/>
            <w:placeholder>
              <w:docPart w:val="37614DA81D344AC7B4B8FFAA517E62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0E939649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</w:tbl>
    <w:p w14:paraId="7CD932AD" w14:textId="77777777" w:rsidR="00E52C94" w:rsidRDefault="00E52C94" w:rsidP="00EE17CD">
      <w:pPr>
        <w:pStyle w:val="BodyText"/>
        <w:ind w:left="195"/>
        <w:rPr>
          <w:b/>
          <w:bCs/>
          <w:sz w:val="15"/>
          <w:szCs w:val="15"/>
        </w:r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8"/>
        <w:gridCol w:w="1676"/>
      </w:tblGrid>
      <w:tr w:rsidR="00684956" w:rsidRPr="00F17276" w14:paraId="2B1ABD8A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6E64B8" w14:textId="77777777" w:rsidR="00684956" w:rsidRPr="00F17276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Please explain what is being done to properly social distance those involved in these activities or dining.</w:t>
            </w:r>
            <w:r>
              <w:rPr>
                <w:b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sz w:val="15"/>
                  <w:szCs w:val="15"/>
                </w:rPr>
                <w:id w:val="602841548"/>
                <w:placeholder>
                  <w:docPart w:val="92B14294ACF24EBCAB7788044B0E8A4C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0DF38E81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610AE" w14:textId="77777777" w:rsidR="00684956" w:rsidRPr="00257E09" w:rsidRDefault="00684956" w:rsidP="00EE17CD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6.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257E09">
              <w:rPr>
                <w:b/>
                <w:bCs/>
                <w:sz w:val="15"/>
                <w:szCs w:val="15"/>
              </w:rPr>
              <w:t>Are all linens and towels are replaced when a resident is discharged?</w:t>
            </w:r>
          </w:p>
        </w:tc>
        <w:sdt>
          <w:sdtPr>
            <w:rPr>
              <w:sz w:val="15"/>
              <w:szCs w:val="15"/>
            </w:rPr>
            <w:id w:val="-606431431"/>
            <w:placeholder>
              <w:docPart w:val="D812C91BCA06403C91BAEE31C64742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041AA9DF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7B8182D8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27C97" w:themeFill="accent1"/>
            <w:vAlign w:val="center"/>
          </w:tcPr>
          <w:p w14:paraId="6FCBE0F1" w14:textId="77777777" w:rsidR="00684956" w:rsidRPr="00F17276" w:rsidRDefault="00684956" w:rsidP="00EE17CD">
            <w:pPr>
              <w:pStyle w:val="BodyText"/>
              <w:keepNext/>
              <w:rPr>
                <w:sz w:val="15"/>
                <w:szCs w:val="15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Patient Care – </w:t>
            </w:r>
            <w:r w:rsidRPr="00257E09">
              <w:rPr>
                <w:b/>
                <w:bCs/>
                <w:color w:val="FFFFFF" w:themeColor="background1"/>
                <w:sz w:val="16"/>
                <w:szCs w:val="16"/>
              </w:rPr>
              <w:t>Outpatient Exposures</w:t>
            </w:r>
          </w:p>
        </w:tc>
      </w:tr>
      <w:tr w:rsidR="00684956" w:rsidRPr="00F17276" w14:paraId="6A950FEB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859E11" w14:textId="77777777" w:rsidR="00684956" w:rsidRDefault="00684956" w:rsidP="00684956">
            <w:pPr>
              <w:pStyle w:val="BodyText"/>
              <w:keepNext/>
              <w:numPr>
                <w:ilvl w:val="0"/>
                <w:numId w:val="20"/>
              </w:numPr>
              <w:ind w:left="201" w:hanging="187"/>
              <w:rPr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 xml:space="preserve">Are staff members checking in with patients prior to seeing them in person to determine if they have symptoms consistent with COVID-19?  </w:t>
            </w:r>
          </w:p>
        </w:tc>
        <w:sdt>
          <w:sdtPr>
            <w:rPr>
              <w:sz w:val="15"/>
              <w:szCs w:val="15"/>
            </w:rPr>
            <w:id w:val="284472476"/>
            <w:placeholder>
              <w:docPart w:val="C8D9C8C27E1E42679A4809DD66F1756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4B0DC6EB" w14:textId="77777777" w:rsidR="00684956" w:rsidRPr="00F17276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0BDC09E5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73908F72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How do they handle patients who are exhibiting symptoms</w:t>
            </w:r>
            <w:r>
              <w:rPr>
                <w:b/>
                <w:bCs/>
                <w:sz w:val="15"/>
                <w:szCs w:val="15"/>
              </w:rPr>
              <w:t xml:space="preserve">?   </w:t>
            </w:r>
            <w:sdt>
              <w:sdtPr>
                <w:rPr>
                  <w:sz w:val="15"/>
                  <w:szCs w:val="15"/>
                </w:rPr>
                <w:id w:val="1822542013"/>
                <w:placeholder>
                  <w:docPart w:val="B74BE62214A74C109F551B5D10B41141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32802A22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7444E0" w14:textId="77777777" w:rsidR="00684956" w:rsidRPr="00257E09" w:rsidRDefault="00684956" w:rsidP="00684956">
            <w:pPr>
              <w:pStyle w:val="BodyText"/>
              <w:numPr>
                <w:ilvl w:val="0"/>
                <w:numId w:val="20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257E09">
              <w:rPr>
                <w:b/>
                <w:bCs/>
                <w:sz w:val="15"/>
                <w:szCs w:val="15"/>
              </w:rPr>
              <w:t>Are you now treating or providing services to, or have you treated or provided services to any patients with COVID</w:t>
            </w:r>
            <w:r>
              <w:rPr>
                <w:b/>
                <w:bCs/>
                <w:sz w:val="15"/>
                <w:szCs w:val="15"/>
              </w:rPr>
              <w:t>-</w:t>
            </w:r>
            <w:r w:rsidRPr="00257E09">
              <w:rPr>
                <w:b/>
                <w:bCs/>
                <w:sz w:val="15"/>
                <w:szCs w:val="15"/>
              </w:rPr>
              <w:t>19?</w:t>
            </w:r>
          </w:p>
        </w:tc>
        <w:sdt>
          <w:sdtPr>
            <w:rPr>
              <w:sz w:val="15"/>
              <w:szCs w:val="15"/>
            </w:rPr>
            <w:id w:val="1283695365"/>
            <w:placeholder>
              <w:docPart w:val="3D5121777760470C96D4C08000A98B7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6E82FF11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695488F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  <w:vAlign w:val="center"/>
          </w:tcPr>
          <w:p w14:paraId="79DD3709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>If yes, is there dedicated staff to care for those suspected/known COVID-19 patients?</w:t>
            </w:r>
            <w:r>
              <w:rPr>
                <w:b/>
                <w:bCs/>
                <w:sz w:val="15"/>
                <w:szCs w:val="15"/>
              </w:rPr>
              <w:t xml:space="preserve"> Please explain. 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450614496"/>
                <w:placeholder>
                  <w:docPart w:val="38C2139B6EEE4A1FB74F1D906C00BDA2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C5C34" w:rsidRPr="00F17276" w14:paraId="3C7FBF98" w14:textId="77777777" w:rsidTr="002C5000">
        <w:trPr>
          <w:trHeight w:val="20"/>
        </w:trPr>
        <w:tc>
          <w:tcPr>
            <w:tcW w:w="87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DD8E02" w14:textId="30ACC95D" w:rsidR="00AC5C34" w:rsidRPr="00D25649" w:rsidRDefault="00AC5C34" w:rsidP="00AC5C34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AC5C34">
              <w:rPr>
                <w:b/>
                <w:bCs/>
                <w:sz w:val="15"/>
                <w:szCs w:val="15"/>
              </w:rPr>
              <w:t>Please describe how these patients are separated from other patients within your office</w:t>
            </w:r>
            <w:r>
              <w:rPr>
                <w:b/>
                <w:bCs/>
                <w:sz w:val="15"/>
                <w:szCs w:val="15"/>
              </w:rPr>
              <w:t xml:space="preserve">.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226504851"/>
                <w:placeholder>
                  <w:docPart w:val="EE67B620E6FB4AA4982B46C7035B2E60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9DCAF4" w14:textId="77777777" w:rsidR="00AC5C34" w:rsidRDefault="00AC5C34" w:rsidP="00EE17CD">
            <w:pPr>
              <w:pStyle w:val="BodyText"/>
              <w:rPr>
                <w:sz w:val="15"/>
                <w:szCs w:val="15"/>
              </w:rPr>
            </w:pPr>
          </w:p>
        </w:tc>
      </w:tr>
      <w:tr w:rsidR="00684956" w:rsidRPr="00F17276" w14:paraId="506B99B9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0D6C32" w14:textId="0CB8219F" w:rsidR="00684956" w:rsidRPr="00257E09" w:rsidRDefault="00684956" w:rsidP="00684956">
            <w:pPr>
              <w:pStyle w:val="BodyText"/>
              <w:numPr>
                <w:ilvl w:val="0"/>
                <w:numId w:val="20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Are you providing any telehealth services to patients/clients to provide </w:t>
            </w:r>
            <w:r w:rsidR="00AC5C34" w:rsidRPr="00D25649">
              <w:rPr>
                <w:b/>
                <w:bCs/>
                <w:sz w:val="15"/>
                <w:szCs w:val="15"/>
              </w:rPr>
              <w:t>care</w:t>
            </w:r>
            <w:r w:rsidR="00AC5C34">
              <w:rPr>
                <w:b/>
                <w:bCs/>
                <w:sz w:val="15"/>
                <w:szCs w:val="15"/>
              </w:rPr>
              <w:t>?</w:t>
            </w:r>
          </w:p>
        </w:tc>
        <w:sdt>
          <w:sdtPr>
            <w:rPr>
              <w:sz w:val="15"/>
              <w:szCs w:val="15"/>
            </w:rPr>
            <w:id w:val="1921603259"/>
            <w:placeholder>
              <w:docPart w:val="E89A744F11DA4200AA0C2DF0F12A0AB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55FC7043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B5E76E7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4AF530D0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elaborate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sz w:val="15"/>
                  <w:szCs w:val="15"/>
                </w:rPr>
                <w:id w:val="16509461"/>
                <w:placeholder>
                  <w:docPart w:val="579A1D08182542CE9000E43F093A3FBA"/>
                </w:placeholder>
                <w:showingPlcHdr/>
                <w:text w:multiLine="1"/>
              </w:sdtPr>
              <w:sdtEndPr/>
              <w:sdtContent>
                <w:r w:rsidRPr="009F7CDC">
                  <w:rPr>
                    <w:rStyle w:val="PlaceholderText"/>
                    <w:sz w:val="15"/>
                    <w:szCs w:val="15"/>
                  </w:rPr>
                  <w:t xml:space="preserve">Please </w:t>
                </w:r>
                <w:r>
                  <w:rPr>
                    <w:rStyle w:val="PlaceholderText"/>
                    <w:sz w:val="15"/>
                    <w:szCs w:val="15"/>
                  </w:rPr>
                  <w:t>e</w:t>
                </w:r>
                <w:r w:rsidRPr="009F7CDC">
                  <w:rPr>
                    <w:rStyle w:val="PlaceholderText"/>
                    <w:sz w:val="15"/>
                    <w:szCs w:val="15"/>
                  </w:rPr>
                  <w:t>laborate</w:t>
                </w:r>
                <w:r>
                  <w:rPr>
                    <w:rStyle w:val="PlaceholderText"/>
                    <w:sz w:val="15"/>
                    <w:szCs w:val="15"/>
                  </w:rPr>
                  <w:t>.</w:t>
                </w:r>
              </w:sdtContent>
            </w:sdt>
          </w:p>
        </w:tc>
      </w:tr>
      <w:tr w:rsidR="00684956" w:rsidRPr="00F17276" w14:paraId="249942AB" w14:textId="77777777" w:rsidTr="002C5000">
        <w:trPr>
          <w:trHeight w:val="20"/>
        </w:trPr>
        <w:tc>
          <w:tcPr>
            <w:tcW w:w="87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043F81" w14:textId="77777777" w:rsidR="00684956" w:rsidRPr="00257E09" w:rsidRDefault="00684956" w:rsidP="00684956">
            <w:pPr>
              <w:pStyle w:val="BodyText"/>
              <w:numPr>
                <w:ilvl w:val="0"/>
                <w:numId w:val="20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Are day program/outpatients </w:t>
            </w:r>
            <w:proofErr w:type="gramStart"/>
            <w:r w:rsidRPr="00D25649">
              <w:rPr>
                <w:b/>
                <w:bCs/>
                <w:sz w:val="15"/>
                <w:szCs w:val="15"/>
              </w:rPr>
              <w:t>screened</w:t>
            </w:r>
            <w:proofErr w:type="gramEnd"/>
            <w:r w:rsidRPr="00D25649">
              <w:rPr>
                <w:b/>
                <w:bCs/>
                <w:sz w:val="15"/>
                <w:szCs w:val="15"/>
              </w:rPr>
              <w:t xml:space="preserve"> each day that they visit your facility?</w:t>
            </w:r>
          </w:p>
        </w:tc>
        <w:sdt>
          <w:sdtPr>
            <w:rPr>
              <w:sz w:val="15"/>
              <w:szCs w:val="15"/>
            </w:rPr>
            <w:id w:val="817853100"/>
            <w:placeholder>
              <w:docPart w:val="737B16D2A441464AB6578CFC9BC16CC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6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68050B8E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4D05837D" w14:textId="77777777" w:rsidTr="002C5000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69F6C2B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>If they show signs of COVID, how is this handled?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 </w:t>
            </w:r>
            <w:sdt>
              <w:sdtPr>
                <w:rPr>
                  <w:sz w:val="15"/>
                  <w:szCs w:val="15"/>
                </w:rPr>
                <w:id w:val="-937209771"/>
                <w:placeholder>
                  <w:docPart w:val="4E28AC217EA44DBBBDA86DED74309BA4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</w:tbl>
    <w:p w14:paraId="67923264" w14:textId="77777777" w:rsidR="00684956" w:rsidRDefault="00684956" w:rsidP="00684956"/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684956" w:rsidRPr="00F17276" w14:paraId="28927629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27C97" w:themeFill="accent1"/>
            <w:vAlign w:val="center"/>
          </w:tcPr>
          <w:p w14:paraId="6EA41A51" w14:textId="77777777" w:rsidR="00684956" w:rsidRPr="009E4647" w:rsidRDefault="00684956" w:rsidP="00EE17CD">
            <w:pPr>
              <w:pStyle w:val="BodyText"/>
              <w:rPr>
                <w:sz w:val="15"/>
                <w:szCs w:val="15"/>
              </w:rPr>
            </w:pPr>
            <w:r w:rsidRPr="00D25649">
              <w:rPr>
                <w:b/>
                <w:bCs/>
                <w:color w:val="FFFFFF" w:themeColor="background1"/>
                <w:sz w:val="16"/>
                <w:szCs w:val="16"/>
              </w:rPr>
              <w:t>Employees</w:t>
            </w:r>
          </w:p>
        </w:tc>
      </w:tr>
      <w:tr w:rsidR="00684956" w:rsidRPr="00F17276" w14:paraId="0AB5C47A" w14:textId="77777777" w:rsidTr="00EE17CD">
        <w:trPr>
          <w:trHeight w:val="20"/>
        </w:trPr>
        <w:tc>
          <w:tcPr>
            <w:tcW w:w="89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CBC98E" w14:textId="77777777" w:rsidR="00684956" w:rsidRPr="00257E09" w:rsidRDefault="00684956" w:rsidP="00684956">
            <w:pPr>
              <w:pStyle w:val="BodyText"/>
              <w:numPr>
                <w:ilvl w:val="0"/>
                <w:numId w:val="21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>Do you have a contingency plan in the event of staffing shortages?</w:t>
            </w:r>
          </w:p>
        </w:tc>
        <w:sdt>
          <w:sdtPr>
            <w:rPr>
              <w:sz w:val="15"/>
              <w:szCs w:val="15"/>
            </w:rPr>
            <w:id w:val="1883444022"/>
            <w:placeholder>
              <w:docPart w:val="B2BA344DCCE244AA911ACAA0530A75C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46000B13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63BC9B8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3F375C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Pr="009E4647"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137219467"/>
                <w:placeholder>
                  <w:docPart w:val="583F8F37CC88490CA0470E9914B7EE0E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6560CA67" w14:textId="77777777" w:rsidTr="00EE17CD">
        <w:trPr>
          <w:trHeight w:val="20"/>
        </w:trPr>
        <w:tc>
          <w:tcPr>
            <w:tcW w:w="89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B67714" w14:textId="77777777" w:rsidR="00684956" w:rsidRPr="00257E09" w:rsidRDefault="00684956" w:rsidP="00684956">
            <w:pPr>
              <w:pStyle w:val="BodyText"/>
              <w:numPr>
                <w:ilvl w:val="0"/>
                <w:numId w:val="21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8B3CA4">
              <w:rPr>
                <w:b/>
                <w:bCs/>
                <w:sz w:val="15"/>
                <w:szCs w:val="15"/>
              </w:rPr>
              <w:t>What training is provided to staff as to how to detect COVID-19 symptoms themselves, other staff members or patients?</w:t>
            </w:r>
          </w:p>
        </w:tc>
        <w:sdt>
          <w:sdtPr>
            <w:rPr>
              <w:sz w:val="15"/>
              <w:szCs w:val="15"/>
            </w:rPr>
            <w:id w:val="-2085747849"/>
            <w:placeholder>
              <w:docPart w:val="E0570583BFCA4329A0C23DAB1AF82A1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59030EEF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DA11A22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D41BA9E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 w:rsidRPr="009E464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711963205"/>
                <w:placeholder>
                  <w:docPart w:val="F811222A572B4F09921E253EA5E3D96F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26EAE3F8" w14:textId="77777777" w:rsidTr="00EE17CD">
        <w:trPr>
          <w:trHeight w:val="20"/>
        </w:trPr>
        <w:tc>
          <w:tcPr>
            <w:tcW w:w="89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8748947" w14:textId="77777777" w:rsidR="00684956" w:rsidRPr="00257E09" w:rsidRDefault="00684956" w:rsidP="00684956">
            <w:pPr>
              <w:pStyle w:val="BodyText"/>
              <w:numPr>
                <w:ilvl w:val="0"/>
                <w:numId w:val="21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 w:rsidRPr="007E3C4E">
              <w:rPr>
                <w:b/>
                <w:bCs/>
                <w:sz w:val="15"/>
                <w:szCs w:val="15"/>
              </w:rPr>
              <w:t>If an employee tests positive for COVID-19, what procedures are in place for allowing the individual to return to work</w:t>
            </w:r>
          </w:p>
        </w:tc>
        <w:sdt>
          <w:sdtPr>
            <w:rPr>
              <w:sz w:val="15"/>
              <w:szCs w:val="15"/>
            </w:rPr>
            <w:id w:val="1821616243"/>
            <w:placeholder>
              <w:docPart w:val="9B67FAA8838041978AAAD6A243DD01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09C35D9C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39E2E1C3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3860B6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 w:rsidRPr="009E464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432252461"/>
                <w:placeholder>
                  <w:docPart w:val="045F8B5BDA6B4E2A95579798094406C0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</w:tbl>
    <w:p w14:paraId="4FFBBFCB" w14:textId="77777777" w:rsidR="00684956" w:rsidRDefault="00684956" w:rsidP="00684956"/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684956" w:rsidRPr="00F17276" w14:paraId="116061AC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27C97" w:themeFill="accent1"/>
            <w:vAlign w:val="center"/>
          </w:tcPr>
          <w:p w14:paraId="07F9B34E" w14:textId="77777777" w:rsidR="00684956" w:rsidRPr="009E4647" w:rsidRDefault="00684956" w:rsidP="00EE17CD">
            <w:pPr>
              <w:pStyle w:val="BodyText"/>
              <w:rPr>
                <w:sz w:val="15"/>
                <w:szCs w:val="15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Reopening to the Public</w:t>
            </w:r>
          </w:p>
        </w:tc>
      </w:tr>
      <w:tr w:rsidR="00684956" w:rsidRPr="00F17276" w14:paraId="379398ED" w14:textId="77777777" w:rsidTr="00EE17CD">
        <w:trPr>
          <w:trHeight w:val="20"/>
        </w:trPr>
        <w:tc>
          <w:tcPr>
            <w:tcW w:w="899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8FCF03" w14:textId="77777777" w:rsidR="00684956" w:rsidRPr="00257E09" w:rsidRDefault="00684956" w:rsidP="00684956">
            <w:pPr>
              <w:pStyle w:val="BodyText"/>
              <w:numPr>
                <w:ilvl w:val="0"/>
                <w:numId w:val="22"/>
              </w:numPr>
              <w:ind w:left="195" w:hanging="1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  <w:r w:rsidRPr="007E3C4E">
              <w:rPr>
                <w:b/>
                <w:bCs/>
                <w:sz w:val="15"/>
                <w:szCs w:val="15"/>
              </w:rPr>
              <w:t>ave any of the applicant’s states of operation reopened and lifted lockdown requirements that has allowed the applicant to return to normal operations?</w:t>
            </w:r>
          </w:p>
        </w:tc>
        <w:sdt>
          <w:sdtPr>
            <w:rPr>
              <w:sz w:val="15"/>
              <w:szCs w:val="15"/>
            </w:rPr>
            <w:id w:val="-110745314"/>
            <w:placeholder>
              <w:docPart w:val="9EE9C0D9B9464AC7AFD4430988090E2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5D058386" w14:textId="77777777" w:rsidR="00684956" w:rsidRPr="009E4647" w:rsidRDefault="00684956" w:rsidP="00EE17C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2AB3B4FC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nil"/>
            </w:tcBorders>
            <w:vAlign w:val="center"/>
          </w:tcPr>
          <w:p w14:paraId="345E8F7E" w14:textId="77777777" w:rsidR="00684956" w:rsidRPr="007E3C4E" w:rsidRDefault="00684956" w:rsidP="00EE17CD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7E3C4E">
              <w:rPr>
                <w:b/>
                <w:bCs/>
                <w:sz w:val="15"/>
                <w:szCs w:val="15"/>
              </w:rPr>
              <w:t xml:space="preserve">If </w:t>
            </w:r>
            <w:r>
              <w:rPr>
                <w:b/>
                <w:bCs/>
                <w:sz w:val="15"/>
                <w:szCs w:val="15"/>
              </w:rPr>
              <w:t>so</w:t>
            </w:r>
            <w:r w:rsidRPr="007E3C4E">
              <w:rPr>
                <w:b/>
                <w:bCs/>
                <w:sz w:val="15"/>
                <w:szCs w:val="15"/>
              </w:rPr>
              <w:t xml:space="preserve">, which states?  </w:t>
            </w:r>
            <w:sdt>
              <w:sdtPr>
                <w:rPr>
                  <w:sz w:val="15"/>
                  <w:szCs w:val="15"/>
                </w:rPr>
                <w:id w:val="445505608"/>
                <w:placeholder>
                  <w:docPart w:val="9EA3EA855DA04EC3B9E5E8DFA68BF1C0"/>
                </w:placeholder>
                <w:showingPlcHdr/>
                <w:text w:multiLine="1"/>
              </w:sdtPr>
              <w:sdtEndPr/>
              <w:sdtContent>
                <w:r w:rsidRPr="007E3C4E">
                  <w:rPr>
                    <w:rStyle w:val="PlaceholderText"/>
                    <w:sz w:val="15"/>
                    <w:szCs w:val="15"/>
                  </w:rPr>
                  <w:t>List states</w:t>
                </w:r>
              </w:sdtContent>
            </w:sdt>
          </w:p>
        </w:tc>
      </w:tr>
      <w:tr w:rsidR="00684956" w:rsidRPr="00F17276" w14:paraId="6BD7EDE6" w14:textId="77777777" w:rsidTr="00EE17CD">
        <w:trPr>
          <w:trHeight w:val="20"/>
        </w:trPr>
        <w:tc>
          <w:tcPr>
            <w:tcW w:w="8995" w:type="dxa"/>
            <w:tcBorders>
              <w:top w:val="nil"/>
              <w:bottom w:val="nil"/>
              <w:right w:val="nil"/>
            </w:tcBorders>
            <w:vAlign w:val="center"/>
          </w:tcPr>
          <w:p w14:paraId="4B32E3B7" w14:textId="77777777" w:rsidR="00684956" w:rsidRPr="007E3C4E" w:rsidRDefault="00684956" w:rsidP="00EE17CD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7E3C4E">
              <w:rPr>
                <w:b/>
                <w:bCs/>
                <w:sz w:val="15"/>
                <w:szCs w:val="15"/>
              </w:rPr>
              <w:t>If yes, has outside counsel been utilized to review employee call-back and return-to-work procedures?</w:t>
            </w:r>
          </w:p>
        </w:tc>
        <w:sdt>
          <w:sdtPr>
            <w:rPr>
              <w:sz w:val="15"/>
              <w:szCs w:val="15"/>
            </w:rPr>
            <w:id w:val="535162436"/>
            <w:placeholder>
              <w:docPart w:val="E752835819084A03975CF77118C349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7A56B7D9" w14:textId="77777777" w:rsidR="00684956" w:rsidRPr="007E3C4E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F9CFF58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nil"/>
            </w:tcBorders>
            <w:vAlign w:val="center"/>
          </w:tcPr>
          <w:p w14:paraId="55CE8A50" w14:textId="77777777" w:rsidR="00684956" w:rsidRPr="009E4647" w:rsidRDefault="00684956" w:rsidP="00EE17CD">
            <w:pPr>
              <w:pStyle w:val="BodyText"/>
              <w:ind w:left="195"/>
              <w:rPr>
                <w:sz w:val="15"/>
                <w:szCs w:val="15"/>
              </w:rPr>
            </w:pPr>
            <w:r w:rsidRPr="007E3C4E">
              <w:rPr>
                <w:b/>
                <w:bCs/>
                <w:sz w:val="15"/>
                <w:szCs w:val="15"/>
              </w:rPr>
              <w:t>If yes, what procedures has the applicant implemented or will it implement to return to work, including how employees will be called back if they were furloughed, following OSHA &amp; CDC guidelines and ensuring workplace safety?</w:t>
            </w:r>
          </w:p>
        </w:tc>
      </w:tr>
      <w:tr w:rsidR="00684956" w:rsidRPr="00F17276" w14:paraId="1ED717D8" w14:textId="77777777" w:rsidTr="00EE17CD">
        <w:trPr>
          <w:trHeight w:val="20"/>
        </w:trPr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FCBC77" w14:textId="77777777" w:rsidR="00684956" w:rsidRPr="007E3C4E" w:rsidRDefault="00684956" w:rsidP="00EE17CD">
            <w:pPr>
              <w:pStyle w:val="BodyText"/>
              <w:ind w:left="195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 w:rsidRPr="009E4647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860266028"/>
                <w:placeholder>
                  <w:docPart w:val="7693D51BEDF14B38A14779449933B63F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</w:tbl>
    <w:p w14:paraId="3CBA81A0" w14:textId="77777777" w:rsidR="00684956" w:rsidRDefault="00684956" w:rsidP="00684956"/>
    <w:p w14:paraId="3BCD3F0D" w14:textId="77777777" w:rsidR="00554234" w:rsidRPr="00684956" w:rsidRDefault="00554234" w:rsidP="00684956"/>
    <w:sectPr w:rsidR="00554234" w:rsidRPr="00684956" w:rsidSect="00E52C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584" w:right="893" w:bottom="1080" w:left="893" w:header="86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DAC" w14:textId="77777777" w:rsidR="002B137E" w:rsidRDefault="002B137E">
      <w:r>
        <w:separator/>
      </w:r>
    </w:p>
    <w:p w14:paraId="65481C3E" w14:textId="77777777" w:rsidR="002B137E" w:rsidRDefault="002B137E"/>
  </w:endnote>
  <w:endnote w:type="continuationSeparator" w:id="0">
    <w:p w14:paraId="66C9D7C7" w14:textId="77777777" w:rsidR="002B137E" w:rsidRDefault="002B137E">
      <w:r>
        <w:continuationSeparator/>
      </w:r>
    </w:p>
    <w:p w14:paraId="6867CA21" w14:textId="77777777" w:rsidR="002B137E" w:rsidRDefault="002B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C937" w14:textId="77777777" w:rsidR="0033150A" w:rsidRPr="008C4C30" w:rsidRDefault="0033150A" w:rsidP="0033150A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left" w:pos="7663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8C4C30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</w:p>
  <w:p w14:paraId="26C6A9AA" w14:textId="703756A0" w:rsidR="00E52C94" w:rsidRPr="0033150A" w:rsidRDefault="0033150A" w:rsidP="0033150A">
    <w:pPr>
      <w:pStyle w:val="Footnote"/>
    </w:pPr>
    <w:r w:rsidRPr="008C4C30">
      <w:t>© 202</w:t>
    </w:r>
    <w:r>
      <w:t>3</w:t>
    </w:r>
    <w:r w:rsidRPr="008C4C30">
      <w:t xml:space="preserve"> CopperPoint Mutual Insurance Holding Co. All Rights Reserved.</w:t>
    </w:r>
    <w:r w:rsidRPr="008C4C30">
      <w:tab/>
    </w:r>
    <w:r>
      <w:t>COVID Healthcare</w:t>
    </w:r>
    <w:r>
      <w:t xml:space="preserve"> - 04</w:t>
    </w:r>
    <w:r w:rsidRPr="008C4C30">
      <w:t xml:space="preserve"> | 2</w:t>
    </w:r>
    <w:r>
      <w:t>3</w:t>
    </w:r>
    <w:r w:rsidRPr="008C4C30">
      <w:t xml:space="preserve">  </w:t>
    </w:r>
    <w:r w:rsidRPr="008C4C30">
      <w:fldChar w:fldCharType="begin"/>
    </w:r>
    <w:r w:rsidRPr="008C4C30">
      <w:instrText xml:space="preserve"> PAGE  \* Arabic  \* MERGEFORMAT </w:instrText>
    </w:r>
    <w:r w:rsidRPr="008C4C30">
      <w:fldChar w:fldCharType="separate"/>
    </w:r>
    <w:r>
      <w:t>2</w:t>
    </w:r>
    <w:r w:rsidRPr="008C4C3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1821" w14:textId="77777777" w:rsidR="00E52C94" w:rsidRDefault="00E52C94" w:rsidP="00E52C94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</w:p>
  <w:p w14:paraId="4376C4B2" w14:textId="5F31ADF9" w:rsidR="00E52C94" w:rsidRPr="008C4C30" w:rsidRDefault="00E52C94" w:rsidP="00E52C94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8C4C30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>
      <w:rPr>
        <w:rFonts w:cs="Arial"/>
        <w:color w:val="BFBFBF" w:themeColor="background1" w:themeShade="BF"/>
        <w:position w:val="12"/>
        <w:sz w:val="16"/>
        <w:szCs w:val="16"/>
      </w:rPr>
      <w:tab/>
    </w:r>
  </w:p>
  <w:p w14:paraId="58C61DEC" w14:textId="03498454" w:rsidR="00E52C94" w:rsidRDefault="00E52C94" w:rsidP="00E52C94">
    <w:pPr>
      <w:pStyle w:val="Footnote"/>
    </w:pPr>
    <w:r>
      <w:tab/>
    </w:r>
    <w:r w:rsidRPr="008C4C30">
      <w:fldChar w:fldCharType="begin"/>
    </w:r>
    <w:r w:rsidRPr="008C4C30">
      <w:instrText xml:space="preserve"> PAGE  \* Arabic  \* MERGEFORMAT </w:instrText>
    </w:r>
    <w:r w:rsidRPr="008C4C30">
      <w:fldChar w:fldCharType="separate"/>
    </w:r>
    <w:r>
      <w:t>1</w:t>
    </w:r>
    <w:r w:rsidRPr="008C4C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491" w14:textId="77777777" w:rsidR="002B137E" w:rsidRDefault="002B137E">
      <w:r>
        <w:separator/>
      </w:r>
    </w:p>
    <w:p w14:paraId="645EAF5E" w14:textId="77777777" w:rsidR="002B137E" w:rsidRDefault="002B137E"/>
  </w:footnote>
  <w:footnote w:type="continuationSeparator" w:id="0">
    <w:p w14:paraId="3B13E92B" w14:textId="77777777" w:rsidR="002B137E" w:rsidRDefault="002B137E">
      <w:r>
        <w:continuationSeparator/>
      </w:r>
    </w:p>
    <w:p w14:paraId="05E4E407" w14:textId="77777777" w:rsidR="002B137E" w:rsidRDefault="002B1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2D4A" w14:textId="28666BFC" w:rsidR="00E52C94" w:rsidRDefault="00E52C94" w:rsidP="00E52C94">
    <w:bookmarkStart w:id="0" w:name="_Hlk132878962"/>
    <w:bookmarkStart w:id="1" w:name="_Hlk132878963"/>
    <w:r>
      <w:rPr>
        <w:noProof/>
      </w:rPr>
      <w:drawing>
        <wp:anchor distT="0" distB="0" distL="114300" distR="114300" simplePos="0" relativeHeight="251660288" behindDoc="0" locked="0" layoutInCell="1" allowOverlap="1" wp14:anchorId="227C3A1C" wp14:editId="12CDFB6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952625" cy="231775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22684" wp14:editId="35FC3ABE">
              <wp:simplePos x="0" y="0"/>
              <wp:positionH relativeFrom="column">
                <wp:posOffset>-47676</wp:posOffset>
              </wp:positionH>
              <wp:positionV relativeFrom="paragraph">
                <wp:posOffset>113386</wp:posOffset>
              </wp:positionV>
              <wp:extent cx="6726377" cy="0"/>
              <wp:effectExtent l="0" t="0" r="0" b="0"/>
              <wp:wrapNone/>
              <wp:docPr id="42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7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9FE85" id="Straight Connector 4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8.95pt" to="525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" strokecolor="#bfbfbf [2412]"/>
          </w:pict>
        </mc:Fallback>
      </mc:AlternateContent>
    </w:r>
    <w:r>
      <w:tab/>
    </w:r>
    <w:r>
      <w:tab/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7318" w14:textId="40DC6058" w:rsidR="00E52C94" w:rsidRDefault="00E52C94" w:rsidP="00E52C9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39BB1" wp14:editId="4BB0518F">
          <wp:simplePos x="0" y="0"/>
          <wp:positionH relativeFrom="column">
            <wp:posOffset>-567055</wp:posOffset>
          </wp:positionH>
          <wp:positionV relativeFrom="paragraph">
            <wp:posOffset>-374099</wp:posOffset>
          </wp:positionV>
          <wp:extent cx="7772400" cy="1197756"/>
          <wp:effectExtent l="0" t="0" r="0" b="2540"/>
          <wp:wrapNone/>
          <wp:docPr id="111" name="Picture 1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7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9A508" w14:textId="77777777" w:rsidR="00E52C94" w:rsidRDefault="00E52C94" w:rsidP="00E52C94">
    <w:pPr>
      <w:pStyle w:val="Header"/>
    </w:pPr>
  </w:p>
  <w:p w14:paraId="7E3A33D9" w14:textId="28E052FC" w:rsidR="00E52C94" w:rsidRPr="00E52C94" w:rsidRDefault="00E52C94" w:rsidP="00E5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C5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2DB"/>
    <w:multiLevelType w:val="multilevel"/>
    <w:tmpl w:val="504CD6EE"/>
    <w:lvl w:ilvl="0">
      <w:start w:val="1"/>
      <w:numFmt w:val="decimal"/>
      <w:pStyle w:val="NumberList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2" w15:restartNumberingAfterBreak="0">
    <w:nsid w:val="15187EE0"/>
    <w:multiLevelType w:val="multilevel"/>
    <w:tmpl w:val="DD8AB5BC"/>
    <w:lvl w:ilvl="0">
      <w:start w:val="1"/>
      <w:numFmt w:val="upperLetter"/>
      <w:pStyle w:val="AlphaList1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.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59555C"/>
    <w:multiLevelType w:val="hybridMultilevel"/>
    <w:tmpl w:val="3740EE6C"/>
    <w:lvl w:ilvl="0" w:tplc="869C9E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0750"/>
    <w:multiLevelType w:val="hybridMultilevel"/>
    <w:tmpl w:val="C562BC5C"/>
    <w:lvl w:ilvl="0" w:tplc="DC149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5E"/>
    <w:multiLevelType w:val="hybridMultilevel"/>
    <w:tmpl w:val="938CE198"/>
    <w:lvl w:ilvl="0" w:tplc="8D22D8D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AC2"/>
    <w:multiLevelType w:val="hybridMultilevel"/>
    <w:tmpl w:val="C9F67844"/>
    <w:lvl w:ilvl="0" w:tplc="2F7873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6C0"/>
    <w:multiLevelType w:val="hybridMultilevel"/>
    <w:tmpl w:val="550884E4"/>
    <w:lvl w:ilvl="0" w:tplc="7C20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676F9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5EB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F00898"/>
    <w:multiLevelType w:val="hybridMultilevel"/>
    <w:tmpl w:val="8C24EAD2"/>
    <w:lvl w:ilvl="0" w:tplc="3158487E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2241"/>
    <w:multiLevelType w:val="multilevel"/>
    <w:tmpl w:val="E0024C26"/>
    <w:lvl w:ilvl="0">
      <w:start w:val="1"/>
      <w:numFmt w:val="bullet"/>
      <w:pStyle w:val="BulletList"/>
      <w:lvlText w:val=""/>
      <w:lvlJc w:val="left"/>
      <w:pPr>
        <w:ind w:left="432" w:hanging="288"/>
      </w:pPr>
      <w:rPr>
        <w:rFonts w:ascii="Wingdings" w:hAnsi="Wingdings" w:hint="default"/>
        <w:color w:val="627C97" w:themeColor="accent1"/>
      </w:rPr>
    </w:lvl>
    <w:lvl w:ilvl="1">
      <w:start w:val="1"/>
      <w:numFmt w:val="bullet"/>
      <w:lvlText w:val="̶"/>
      <w:lvlJc w:val="left"/>
      <w:pPr>
        <w:ind w:left="864" w:hanging="216"/>
      </w:pPr>
      <w:rPr>
        <w:rFonts w:ascii="Calibri" w:hAnsi="Calibri" w:hint="default"/>
        <w:color w:val="3F3F3F" w:themeColor="text1"/>
      </w:rPr>
    </w:lvl>
    <w:lvl w:ilvl="2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</w:abstractNum>
  <w:num w:numId="1" w16cid:durableId="862597758">
    <w:abstractNumId w:val="11"/>
  </w:num>
  <w:num w:numId="2" w16cid:durableId="122504584">
    <w:abstractNumId w:val="1"/>
  </w:num>
  <w:num w:numId="3" w16cid:durableId="1699889073">
    <w:abstractNumId w:val="9"/>
  </w:num>
  <w:num w:numId="4" w16cid:durableId="18505738">
    <w:abstractNumId w:val="2"/>
  </w:num>
  <w:num w:numId="5" w16cid:durableId="291904911">
    <w:abstractNumId w:val="10"/>
  </w:num>
  <w:num w:numId="6" w16cid:durableId="207381249">
    <w:abstractNumId w:val="10"/>
  </w:num>
  <w:num w:numId="7" w16cid:durableId="884370617">
    <w:abstractNumId w:val="10"/>
  </w:num>
  <w:num w:numId="8" w16cid:durableId="2085833180">
    <w:abstractNumId w:val="10"/>
  </w:num>
  <w:num w:numId="9" w16cid:durableId="999116108">
    <w:abstractNumId w:val="10"/>
  </w:num>
  <w:num w:numId="10" w16cid:durableId="554393361">
    <w:abstractNumId w:val="10"/>
  </w:num>
  <w:num w:numId="11" w16cid:durableId="1230767074">
    <w:abstractNumId w:val="10"/>
  </w:num>
  <w:num w:numId="12" w16cid:durableId="131674613">
    <w:abstractNumId w:val="10"/>
  </w:num>
  <w:num w:numId="13" w16cid:durableId="1612937351">
    <w:abstractNumId w:val="10"/>
  </w:num>
  <w:num w:numId="14" w16cid:durableId="1835871942">
    <w:abstractNumId w:val="10"/>
  </w:num>
  <w:num w:numId="15" w16cid:durableId="960919307">
    <w:abstractNumId w:val="10"/>
  </w:num>
  <w:num w:numId="16" w16cid:durableId="2019430512">
    <w:abstractNumId w:val="6"/>
  </w:num>
  <w:num w:numId="17" w16cid:durableId="1088118248">
    <w:abstractNumId w:val="4"/>
  </w:num>
  <w:num w:numId="18" w16cid:durableId="16349018">
    <w:abstractNumId w:val="3"/>
  </w:num>
  <w:num w:numId="19" w16cid:durableId="741021293">
    <w:abstractNumId w:val="5"/>
  </w:num>
  <w:num w:numId="20" w16cid:durableId="539323620">
    <w:abstractNumId w:val="8"/>
  </w:num>
  <w:num w:numId="21" w16cid:durableId="871917881">
    <w:abstractNumId w:val="0"/>
  </w:num>
  <w:num w:numId="22" w16cid:durableId="1379091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vMWJoWFqly81N1MrkeI+lApvrA8a/nXYAU+ka4h0IIiu0kGIM+tKx+KXMoSQ66jVO/0Lq/iHFW65EUhznJG6A==" w:salt="oRXi+0pWhzoX2UZi2OSNsg=="/>
  <w:defaultTabStop w:val="720"/>
  <w:drawingGridHorizontalSpacing w:val="110"/>
  <w:displayHorizontalDrawingGridEvery w:val="2"/>
  <w:characterSpacingControl w:val="doNotCompress"/>
  <w:hdrShapeDefaults>
    <o:shapedefaults v:ext="edit" spidmax="18433" fillcolor="#808285" stroke="f">
      <v:fill color="#808285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bU0sDQ0NLAwMzZX0lEKTi0uzszPAykwqgUA4EtRfSwAAAA="/>
  </w:docVars>
  <w:rsids>
    <w:rsidRoot w:val="00B22E05"/>
    <w:rsid w:val="000236A4"/>
    <w:rsid w:val="00032E11"/>
    <w:rsid w:val="00042BE3"/>
    <w:rsid w:val="00044BD9"/>
    <w:rsid w:val="00067866"/>
    <w:rsid w:val="00072844"/>
    <w:rsid w:val="000B58FB"/>
    <w:rsid w:val="000D385A"/>
    <w:rsid w:val="000F580F"/>
    <w:rsid w:val="001122A7"/>
    <w:rsid w:val="0014541B"/>
    <w:rsid w:val="00165C66"/>
    <w:rsid w:val="00190139"/>
    <w:rsid w:val="00221D18"/>
    <w:rsid w:val="002413B1"/>
    <w:rsid w:val="002B137E"/>
    <w:rsid w:val="002C5000"/>
    <w:rsid w:val="002D520B"/>
    <w:rsid w:val="002D73DD"/>
    <w:rsid w:val="002E441A"/>
    <w:rsid w:val="002F028D"/>
    <w:rsid w:val="003026E3"/>
    <w:rsid w:val="0031267B"/>
    <w:rsid w:val="0031764B"/>
    <w:rsid w:val="0033150A"/>
    <w:rsid w:val="00363BF3"/>
    <w:rsid w:val="003956F3"/>
    <w:rsid w:val="0043243E"/>
    <w:rsid w:val="00492D81"/>
    <w:rsid w:val="004B2B64"/>
    <w:rsid w:val="004D19F9"/>
    <w:rsid w:val="004F38F8"/>
    <w:rsid w:val="005058AD"/>
    <w:rsid w:val="0052383A"/>
    <w:rsid w:val="005527FD"/>
    <w:rsid w:val="00554234"/>
    <w:rsid w:val="0057151C"/>
    <w:rsid w:val="005820AC"/>
    <w:rsid w:val="005A07C5"/>
    <w:rsid w:val="005A70A6"/>
    <w:rsid w:val="005B49ED"/>
    <w:rsid w:val="005F0550"/>
    <w:rsid w:val="005F4EBA"/>
    <w:rsid w:val="005F550E"/>
    <w:rsid w:val="00625697"/>
    <w:rsid w:val="006652D2"/>
    <w:rsid w:val="00684956"/>
    <w:rsid w:val="00685C15"/>
    <w:rsid w:val="00686C53"/>
    <w:rsid w:val="006B372E"/>
    <w:rsid w:val="006D0B77"/>
    <w:rsid w:val="0072304C"/>
    <w:rsid w:val="0075333A"/>
    <w:rsid w:val="00753B47"/>
    <w:rsid w:val="00772ED2"/>
    <w:rsid w:val="007D2013"/>
    <w:rsid w:val="007E2588"/>
    <w:rsid w:val="007F3433"/>
    <w:rsid w:val="008179AD"/>
    <w:rsid w:val="008549E5"/>
    <w:rsid w:val="00856110"/>
    <w:rsid w:val="008620AC"/>
    <w:rsid w:val="00874823"/>
    <w:rsid w:val="008B2E9D"/>
    <w:rsid w:val="008D03BD"/>
    <w:rsid w:val="008D38A2"/>
    <w:rsid w:val="008D3B58"/>
    <w:rsid w:val="00901E2B"/>
    <w:rsid w:val="009065BE"/>
    <w:rsid w:val="00920F33"/>
    <w:rsid w:val="00953B0A"/>
    <w:rsid w:val="0097492F"/>
    <w:rsid w:val="00987941"/>
    <w:rsid w:val="00997B79"/>
    <w:rsid w:val="009D303D"/>
    <w:rsid w:val="009E0857"/>
    <w:rsid w:val="00A32D66"/>
    <w:rsid w:val="00A44617"/>
    <w:rsid w:val="00A81844"/>
    <w:rsid w:val="00A85A87"/>
    <w:rsid w:val="00AC5C34"/>
    <w:rsid w:val="00AC78BB"/>
    <w:rsid w:val="00B14637"/>
    <w:rsid w:val="00B22E05"/>
    <w:rsid w:val="00B32EEF"/>
    <w:rsid w:val="00BC7196"/>
    <w:rsid w:val="00BF3C2E"/>
    <w:rsid w:val="00BF72E8"/>
    <w:rsid w:val="00C00F8B"/>
    <w:rsid w:val="00C302D9"/>
    <w:rsid w:val="00C40828"/>
    <w:rsid w:val="00C47B88"/>
    <w:rsid w:val="00CC2C82"/>
    <w:rsid w:val="00CE631B"/>
    <w:rsid w:val="00CF76AD"/>
    <w:rsid w:val="00D322F7"/>
    <w:rsid w:val="00D35152"/>
    <w:rsid w:val="00DB66EF"/>
    <w:rsid w:val="00DB6F41"/>
    <w:rsid w:val="00E1605B"/>
    <w:rsid w:val="00E34759"/>
    <w:rsid w:val="00E52C94"/>
    <w:rsid w:val="00EE7CC7"/>
    <w:rsid w:val="00F17276"/>
    <w:rsid w:val="00F21BE5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808285" stroke="f">
      <v:fill color="#808285"/>
      <v:stroke on="f"/>
    </o:shapedefaults>
    <o:shapelayout v:ext="edit">
      <o:idmap v:ext="edit" data="1"/>
    </o:shapelayout>
  </w:shapeDefaults>
  <w:decimalSymbol w:val="."/>
  <w:listSeparator w:val=","/>
  <w14:docId w14:val="410F2775"/>
  <w15:docId w15:val="{3F61F848-5ACA-4719-A452-D0B8948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82"/>
    <w:pPr>
      <w:widowControl/>
      <w:autoSpaceDE/>
      <w:autoSpaceDN/>
      <w:spacing w:after="20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0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color w:val="484848" w:themeColor="text1" w:themeTint="F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E05"/>
    <w:pPr>
      <w:keepNext/>
      <w:overflowPunct w:val="0"/>
      <w:autoSpaceDE w:val="0"/>
      <w:autoSpaceDN w:val="0"/>
      <w:adjustRightInd w:val="0"/>
      <w:spacing w:after="0"/>
      <w:textAlignment w:val="baseline"/>
      <w:outlineLvl w:val="1"/>
    </w:pPr>
    <w:rPr>
      <w:rFonts w:eastAsia="Times New Roman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C82"/>
    <w:pPr>
      <w:overflowPunct w:val="0"/>
      <w:adjustRightInd w:val="0"/>
      <w:spacing w:after="0"/>
    </w:pPr>
    <w:rPr>
      <w:rFonts w:eastAsia="Times New Roman" w:cs="Times New Roman"/>
      <w:szCs w:val="18"/>
    </w:rPr>
  </w:style>
  <w:style w:type="paragraph" w:styleId="ListParagraph">
    <w:name w:val="List Paragraph"/>
    <w:basedOn w:val="Normal"/>
    <w:uiPriority w:val="1"/>
    <w:qFormat/>
    <w:rsid w:val="004B2B64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82"/>
    <w:rPr>
      <w:rFonts w:ascii="Arial" w:eastAsia="Times New Roman" w:hAnsi="Arial" w:cs="Times New Roman"/>
      <w:sz w:val="18"/>
      <w:szCs w:val="18"/>
    </w:rPr>
  </w:style>
  <w:style w:type="paragraph" w:customStyle="1" w:styleId="h1Heading">
    <w:name w:val="h1 Heading"/>
    <w:basedOn w:val="BodyText"/>
    <w:link w:val="h1HeadingChar"/>
    <w:uiPriority w:val="1"/>
    <w:qFormat/>
    <w:rsid w:val="00686C53"/>
    <w:pPr>
      <w:spacing w:after="240"/>
    </w:pPr>
    <w:rPr>
      <w:b/>
      <w:color w:val="557E95"/>
      <w:spacing w:val="-13"/>
      <w:sz w:val="36"/>
    </w:rPr>
  </w:style>
  <w:style w:type="paragraph" w:customStyle="1" w:styleId="h2Subhead">
    <w:name w:val="h2 Subhead"/>
    <w:basedOn w:val="Normal"/>
    <w:link w:val="h2SubheadChar"/>
    <w:uiPriority w:val="1"/>
    <w:qFormat/>
    <w:rsid w:val="005A70A6"/>
    <w:pPr>
      <w:spacing w:after="240"/>
    </w:pPr>
    <w:rPr>
      <w:rFonts w:cstheme="minorHAnsi"/>
      <w:b/>
      <w:caps/>
      <w:color w:val="808285"/>
      <w:sz w:val="24"/>
      <w:szCs w:val="24"/>
    </w:rPr>
  </w:style>
  <w:style w:type="character" w:customStyle="1" w:styleId="h1HeadingChar">
    <w:name w:val="h1 Heading Char"/>
    <w:basedOn w:val="BodyTextChar"/>
    <w:link w:val="h1Heading"/>
    <w:uiPriority w:val="1"/>
    <w:rsid w:val="00686C53"/>
    <w:rPr>
      <w:rFonts w:ascii="Arial" w:eastAsia="Frutiger LT Std 55 Roman" w:hAnsi="Arial" w:cs="Frutiger LT Std 55 Roman"/>
      <w:b/>
      <w:color w:val="557E95"/>
      <w:spacing w:val="-13"/>
      <w:sz w:val="36"/>
      <w:szCs w:val="14"/>
      <w:lang w:bidi="en-US"/>
    </w:rPr>
  </w:style>
  <w:style w:type="paragraph" w:styleId="NoSpacing">
    <w:name w:val="No Spacing"/>
    <w:basedOn w:val="Normal"/>
    <w:uiPriority w:val="1"/>
    <w:qFormat/>
    <w:rsid w:val="004B2B64"/>
  </w:style>
  <w:style w:type="character" w:customStyle="1" w:styleId="h2SubheadChar">
    <w:name w:val="h2 Subhead Char"/>
    <w:basedOn w:val="DefaultParagraphFont"/>
    <w:link w:val="h2Subhead"/>
    <w:uiPriority w:val="1"/>
    <w:rsid w:val="005A70A6"/>
    <w:rPr>
      <w:rFonts w:eastAsia="Frutiger LT Std 55 Roman" w:cstheme="minorHAnsi"/>
      <w:b/>
      <w:caps/>
      <w:color w:val="808285"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4B2B64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64"/>
    <w:rPr>
      <w:rFonts w:eastAsiaTheme="minorEastAsia"/>
      <w:color w:val="828282" w:themeColor="text1" w:themeTint="A5"/>
      <w:spacing w:val="15"/>
      <w:lang w:bidi="en-US"/>
    </w:rPr>
  </w:style>
  <w:style w:type="character" w:styleId="Emphasis">
    <w:name w:val="Emphasis"/>
    <w:basedOn w:val="DefaultParagraphFont"/>
    <w:uiPriority w:val="20"/>
    <w:qFormat/>
    <w:rsid w:val="004B2B64"/>
    <w:rPr>
      <w:i/>
      <w:iCs/>
    </w:rPr>
  </w:style>
  <w:style w:type="character" w:customStyle="1" w:styleId="BulletListChar">
    <w:name w:val="Bullet List Char"/>
    <w:basedOn w:val="DefaultParagraphFont"/>
    <w:link w:val="Bullet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75333A"/>
    <w:pPr>
      <w:numPr>
        <w:numId w:val="1"/>
      </w:numPr>
    </w:pPr>
    <w:rPr>
      <w:rFonts w:ascii="Calibri" w:hAnsi="Calibri"/>
    </w:rPr>
  </w:style>
  <w:style w:type="character" w:customStyle="1" w:styleId="NumberListChar">
    <w:name w:val="Number List Char"/>
    <w:basedOn w:val="BulletListChar"/>
    <w:link w:val="Number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NumberList">
    <w:name w:val="Number List"/>
    <w:basedOn w:val="BulletList"/>
    <w:link w:val="NumberListChar"/>
    <w:uiPriority w:val="1"/>
    <w:qFormat/>
    <w:rsid w:val="0075333A"/>
    <w:pPr>
      <w:numPr>
        <w:numId w:val="2"/>
      </w:numPr>
    </w:pPr>
  </w:style>
  <w:style w:type="numbering" w:customStyle="1" w:styleId="Style2">
    <w:name w:val="Style2"/>
    <w:uiPriority w:val="99"/>
    <w:rsid w:val="007D201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E05"/>
    <w:rPr>
      <w:rFonts w:eastAsia="Times New Roman" w:cstheme="minorHAnsi"/>
      <w:b/>
      <w:bCs/>
      <w:color w:val="484848" w:themeColor="text1" w:themeTint="F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2E05"/>
    <w:rPr>
      <w:rFonts w:eastAsia="Times New Roman" w:cstheme="minorHAnsi"/>
      <w:b/>
      <w:bCs/>
      <w:sz w:val="20"/>
      <w:szCs w:val="20"/>
    </w:rPr>
  </w:style>
  <w:style w:type="table" w:styleId="TableGrid">
    <w:name w:val="Table Grid"/>
    <w:basedOn w:val="TableNormal"/>
    <w:rsid w:val="00B22E05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1">
    <w:name w:val="AlphaList1"/>
    <w:basedOn w:val="ListParagraph"/>
    <w:link w:val="AlphaList1Char"/>
    <w:qFormat/>
    <w:rsid w:val="00B22E05"/>
    <w:pPr>
      <w:numPr>
        <w:numId w:val="4"/>
      </w:numPr>
      <w:overflowPunct w:val="0"/>
      <w:adjustRightInd w:val="0"/>
      <w:spacing w:after="0"/>
      <w:contextualSpacing/>
    </w:pPr>
    <w:rPr>
      <w:rFonts w:eastAsia="Times New Roman" w:cs="Arial"/>
      <w:sz w:val="20"/>
      <w:szCs w:val="20"/>
    </w:rPr>
  </w:style>
  <w:style w:type="paragraph" w:customStyle="1" w:styleId="NumList">
    <w:name w:val="NumList"/>
    <w:basedOn w:val="ListParagraph"/>
    <w:link w:val="NumListChar"/>
    <w:qFormat/>
    <w:rsid w:val="00B22E05"/>
    <w:pPr>
      <w:numPr>
        <w:numId w:val="5"/>
      </w:numPr>
      <w:overflowPunct w:val="0"/>
      <w:adjustRightInd w:val="0"/>
      <w:spacing w:after="0"/>
      <w:ind w:right="345"/>
      <w:contextualSpacing/>
    </w:pPr>
    <w:rPr>
      <w:rFonts w:eastAsia="Times New Roman" w:cs="Arial"/>
      <w:b/>
      <w:bCs/>
      <w:sz w:val="20"/>
      <w:szCs w:val="20"/>
    </w:rPr>
  </w:style>
  <w:style w:type="character" w:customStyle="1" w:styleId="AlphaList1Char">
    <w:name w:val="AlphaList1 Char"/>
    <w:basedOn w:val="DefaultParagraphFont"/>
    <w:link w:val="AlphaList1"/>
    <w:rsid w:val="00B22E05"/>
    <w:rPr>
      <w:rFonts w:ascii="Arial" w:eastAsia="Times New Roman" w:hAnsi="Arial" w:cs="Arial"/>
      <w:sz w:val="20"/>
      <w:szCs w:val="20"/>
    </w:rPr>
  </w:style>
  <w:style w:type="character" w:customStyle="1" w:styleId="NumListChar">
    <w:name w:val="NumList Char"/>
    <w:basedOn w:val="DefaultParagraphFont"/>
    <w:link w:val="NumList"/>
    <w:rsid w:val="00B22E05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44617"/>
    <w:rPr>
      <w:color w:val="808080"/>
    </w:rPr>
  </w:style>
  <w:style w:type="paragraph" w:customStyle="1" w:styleId="Footnote">
    <w:name w:val="Footnote"/>
    <w:basedOn w:val="BodyText"/>
    <w:link w:val="FootnoteChar"/>
    <w:uiPriority w:val="1"/>
    <w:qFormat/>
    <w:rsid w:val="00E52C94"/>
    <w:pPr>
      <w:widowControl w:val="0"/>
      <w:tabs>
        <w:tab w:val="right" w:pos="10786"/>
      </w:tabs>
      <w:overflowPunct/>
      <w:autoSpaceDE w:val="0"/>
      <w:autoSpaceDN w:val="0"/>
      <w:adjustRightInd/>
      <w:spacing w:before="120" w:after="120" w:line="288" w:lineRule="auto"/>
      <w:ind w:right="14"/>
      <w:jc w:val="both"/>
    </w:pPr>
    <w:rPr>
      <w:rFonts w:asciiTheme="majorHAnsi" w:eastAsia="Frutiger LT Std 55 Roman" w:hAnsiTheme="majorHAnsi" w:cstheme="majorHAnsi"/>
      <w:b/>
      <w:bCs/>
      <w:sz w:val="14"/>
      <w:szCs w:val="14"/>
      <w:lang w:bidi="en-US"/>
    </w:rPr>
  </w:style>
  <w:style w:type="character" w:customStyle="1" w:styleId="FootnoteChar">
    <w:name w:val="Footnote Char"/>
    <w:basedOn w:val="BodyTextChar"/>
    <w:link w:val="Footnote"/>
    <w:uiPriority w:val="1"/>
    <w:rsid w:val="00E52C94"/>
    <w:rPr>
      <w:rFonts w:asciiTheme="majorHAnsi" w:eastAsia="Frutiger LT Std 55 Roman" w:hAnsiTheme="majorHAnsi" w:cstheme="majorHAnsi"/>
      <w:b/>
      <w:bCs/>
      <w:sz w:val="14"/>
      <w:szCs w:val="1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C743F8F9F4C3B86269661EEA8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F282-49B5-4474-A521-C8F639EF4E44}"/>
      </w:docPartPr>
      <w:docPartBody>
        <w:p w:rsidR="00112015" w:rsidRDefault="00112015" w:rsidP="00112015">
          <w:pPr>
            <w:pStyle w:val="46DC743F8F9F4C3B86269661EEA893B5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9CA5DC1CDFFA4C91B52ABF504812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1A9F-EBBD-40A7-84EB-0FFBF751E034}"/>
      </w:docPartPr>
      <w:docPartBody>
        <w:p w:rsidR="00112015" w:rsidRDefault="00112015" w:rsidP="00112015">
          <w:pPr>
            <w:pStyle w:val="9CA5DC1CDFFA4C91B52ABF50481220E4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12903F8EABC14156A8BC7DFBA27F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84CE-AFC3-4E8E-856A-DC47E6874B9A}"/>
      </w:docPartPr>
      <w:docPartBody>
        <w:p w:rsidR="00112015" w:rsidRDefault="00112015" w:rsidP="00112015">
          <w:pPr>
            <w:pStyle w:val="12903F8EABC14156A8BC7DFBA27F364C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D35C65CF1824138856EF8DDDD57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8442-3473-4DAD-9ED3-A26330D88562}"/>
      </w:docPartPr>
      <w:docPartBody>
        <w:p w:rsidR="00112015" w:rsidRDefault="00112015" w:rsidP="00112015">
          <w:pPr>
            <w:pStyle w:val="FD35C65CF1824138856EF8DDDD571D76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CCA041A9A73C4F44990EADB1C9DA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C524-6DBE-40F4-8EDD-0F4C16F9AB20}"/>
      </w:docPartPr>
      <w:docPartBody>
        <w:p w:rsidR="00112015" w:rsidRDefault="00112015" w:rsidP="00112015">
          <w:pPr>
            <w:pStyle w:val="CCA041A9A73C4F44990EADB1C9DABE99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D18D366274E240709B068A8FB2EB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9EC2-9F09-4248-834E-B02DD8DD18E2}"/>
      </w:docPartPr>
      <w:docPartBody>
        <w:p w:rsidR="00112015" w:rsidRDefault="00112015" w:rsidP="00112015">
          <w:pPr>
            <w:pStyle w:val="D18D366274E240709B068A8FB2EB17F6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1D69A77BEC7474D8147D52057E4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BBD9-AFF9-4E63-8F2E-CF835C44A7DF}"/>
      </w:docPartPr>
      <w:docPartBody>
        <w:p w:rsidR="00112015" w:rsidRDefault="00112015" w:rsidP="00112015">
          <w:pPr>
            <w:pStyle w:val="E1D69A77BEC7474D8147D52057E47536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494CDF005E1454EB557F7F4593C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FB21-EE53-4F01-9903-0467E17D0798}"/>
      </w:docPartPr>
      <w:docPartBody>
        <w:p w:rsidR="00112015" w:rsidRDefault="00112015" w:rsidP="00112015">
          <w:pPr>
            <w:pStyle w:val="F494CDF005E1454EB557F7F4593CBCF3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24A4ED5C18E4557980BF3B1D6F3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36B3-E27C-4740-B9C7-0E340C013635}"/>
      </w:docPartPr>
      <w:docPartBody>
        <w:p w:rsidR="00112015" w:rsidRDefault="00112015" w:rsidP="00112015">
          <w:pPr>
            <w:pStyle w:val="F24A4ED5C18E4557980BF3B1D6F3F16C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548F86230D4D442F95482F25582E1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6E21-219B-44A7-9B43-85A9431A8DD9}"/>
      </w:docPartPr>
      <w:docPartBody>
        <w:p w:rsidR="00112015" w:rsidRDefault="00112015" w:rsidP="00112015">
          <w:pPr>
            <w:pStyle w:val="548F86230D4D442F95482F25582E164B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3BC2EEBE1B0841EFAA28035EBAA4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85EE-3E0F-416F-BE23-ABF3D0355D4B}"/>
      </w:docPartPr>
      <w:docPartBody>
        <w:p w:rsidR="00112015" w:rsidRDefault="00112015" w:rsidP="00112015">
          <w:pPr>
            <w:pStyle w:val="3BC2EEBE1B0841EFAA28035EBAA432A7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0DEFCDF49D7D45629B1FCF009E80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B4F5-3BEE-4FA6-9390-4DDE7A01C94D}"/>
      </w:docPartPr>
      <w:docPartBody>
        <w:p w:rsidR="00112015" w:rsidRDefault="00112015" w:rsidP="00112015">
          <w:pPr>
            <w:pStyle w:val="0DEFCDF49D7D45629B1FCF009E805E9B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D963E80860E444E192347840F843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7B9F-05DA-4915-943F-C2EF27652F30}"/>
      </w:docPartPr>
      <w:docPartBody>
        <w:p w:rsidR="00112015" w:rsidRDefault="00112015" w:rsidP="00112015">
          <w:pPr>
            <w:pStyle w:val="D963E80860E444E192347840F8437192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0E8112DC4A724BC1B7ADC3EEA8F3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4706-0380-439E-B878-88F60D532541}"/>
      </w:docPartPr>
      <w:docPartBody>
        <w:p w:rsidR="00112015" w:rsidRDefault="00112015" w:rsidP="00112015">
          <w:pPr>
            <w:pStyle w:val="0E8112DC4A724BC1B7ADC3EEA8F35E7F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0C445E9D146407086F9CE19A1DF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93BB-5EE9-4F18-95FF-18EEB6BF634E}"/>
      </w:docPartPr>
      <w:docPartBody>
        <w:p w:rsidR="00112015" w:rsidRDefault="00112015" w:rsidP="00112015">
          <w:pPr>
            <w:pStyle w:val="F0C445E9D146407086F9CE19A1DF7275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74915D21AD848C6ACA67F1AD0D9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9DDF-CCCF-46F3-898E-78FD16657657}"/>
      </w:docPartPr>
      <w:docPartBody>
        <w:p w:rsidR="00112015" w:rsidRDefault="00112015" w:rsidP="00112015">
          <w:pPr>
            <w:pStyle w:val="B74915D21AD848C6ACA67F1AD0D905F2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36A7CB41CF654D7EA08D71EE9AF9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11ED-D8D4-41BA-B591-B4EC9A7FBA10}"/>
      </w:docPartPr>
      <w:docPartBody>
        <w:p w:rsidR="00112015" w:rsidRDefault="00112015" w:rsidP="00112015">
          <w:pPr>
            <w:pStyle w:val="36A7CB41CF654D7EA08D71EE9AF910D2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1960313914AE411481D14A3D9569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2C4A-0566-4EAD-AEEC-7D7BDCAF5111}"/>
      </w:docPartPr>
      <w:docPartBody>
        <w:p w:rsidR="00112015" w:rsidRDefault="00112015" w:rsidP="00112015">
          <w:pPr>
            <w:pStyle w:val="1960313914AE411481D14A3D95698455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8FA78AD9757E4156B7522DE5859B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69BA-AA23-4E0C-9CCA-03224AC3764D}"/>
      </w:docPartPr>
      <w:docPartBody>
        <w:p w:rsidR="00112015" w:rsidRDefault="00112015" w:rsidP="00112015">
          <w:pPr>
            <w:pStyle w:val="8FA78AD9757E4156B7522DE5859BCE36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1C9D9AD5323C49FE910D1E84103A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3F18-853B-4286-B564-68AA8138CBCD}"/>
      </w:docPartPr>
      <w:docPartBody>
        <w:p w:rsidR="00112015" w:rsidRDefault="00112015" w:rsidP="00112015">
          <w:pPr>
            <w:pStyle w:val="1C9D9AD5323C49FE910D1E84103AECD7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1AFCFCC2B4D941B585A51FE6B207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3FE5-8490-4B15-B145-115D93F57B0E}"/>
      </w:docPartPr>
      <w:docPartBody>
        <w:p w:rsidR="00112015" w:rsidRDefault="00112015" w:rsidP="00112015">
          <w:pPr>
            <w:pStyle w:val="1AFCFCC2B4D941B585A51FE6B207ECFB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423A1ACDD7624B71AC613EAEF6B8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0710-5F3E-4041-A5EC-E75FFD6FA177}"/>
      </w:docPartPr>
      <w:docPartBody>
        <w:p w:rsidR="00112015" w:rsidRDefault="00112015" w:rsidP="00112015">
          <w:pPr>
            <w:pStyle w:val="423A1ACDD7624B71AC613EAEF6B8F6E9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455559DF4064874B3E8AFBA8C6A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3A10-51CE-41E9-98DC-24C4BD6951DF}"/>
      </w:docPartPr>
      <w:docPartBody>
        <w:p w:rsidR="00112015" w:rsidRDefault="00112015" w:rsidP="00112015">
          <w:pPr>
            <w:pStyle w:val="9455559DF4064874B3E8AFBA8C6A626E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9513B9AFFB0418A8F2C10887B8B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9087-3406-4139-84BB-366858CDE5EB}"/>
      </w:docPartPr>
      <w:docPartBody>
        <w:p w:rsidR="00112015" w:rsidRDefault="00112015" w:rsidP="00112015">
          <w:pPr>
            <w:pStyle w:val="E9513B9AFFB0418A8F2C10887B8B1347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0F71CBC9846641FC846236D39C5F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AFCF-83A1-43FF-B3F5-E91BAF52C692}"/>
      </w:docPartPr>
      <w:docPartBody>
        <w:p w:rsidR="00112015" w:rsidRDefault="00112015" w:rsidP="00112015">
          <w:pPr>
            <w:pStyle w:val="0F71CBC9846641FC846236D39C5F6435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4F27797B2134E8592372190CFE2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6E31-8E39-4865-ABE6-235C6BB1B391}"/>
      </w:docPartPr>
      <w:docPartBody>
        <w:p w:rsidR="00112015" w:rsidRDefault="00112015" w:rsidP="00112015">
          <w:pPr>
            <w:pStyle w:val="B4F27797B2134E8592372190CFE2E719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BF0B0F1EA814655A4AFB01F8F71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8969-5CEC-452D-892E-A3BC29AA0B95}"/>
      </w:docPartPr>
      <w:docPartBody>
        <w:p w:rsidR="00112015" w:rsidRDefault="00112015" w:rsidP="00112015">
          <w:pPr>
            <w:pStyle w:val="ABF0B0F1EA814655A4AFB01F8F717734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5F64CF6B520E402587EA8BBEABDA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5DCC-0B34-4E64-960A-B198DFCE970C}"/>
      </w:docPartPr>
      <w:docPartBody>
        <w:p w:rsidR="00112015" w:rsidRDefault="00112015" w:rsidP="00112015">
          <w:pPr>
            <w:pStyle w:val="5F64CF6B520E402587EA8BBEABDA18591"/>
          </w:pPr>
          <w:r w:rsidRPr="009E4647">
            <w:rPr>
              <w:rStyle w:val="PlaceholderText"/>
              <w:sz w:val="15"/>
              <w:szCs w:val="15"/>
            </w:rPr>
            <w:t>Please explain in detail.</w:t>
          </w:r>
        </w:p>
      </w:docPartBody>
    </w:docPart>
    <w:docPart>
      <w:docPartPr>
        <w:name w:val="DE0A946C408C48E58C419301A87D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0204-0B73-47E2-9E55-2EBD9171C3D1}"/>
      </w:docPartPr>
      <w:docPartBody>
        <w:p w:rsidR="00112015" w:rsidRDefault="00112015" w:rsidP="00112015">
          <w:pPr>
            <w:pStyle w:val="DE0A946C408C48E58C419301A87D514A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2BA4C92B36A648339405E0C52494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E048-FC8B-4439-AE87-BE80217D36DC}"/>
      </w:docPartPr>
      <w:docPartBody>
        <w:p w:rsidR="00112015" w:rsidRDefault="00112015" w:rsidP="00112015">
          <w:pPr>
            <w:pStyle w:val="2BA4C92B36A648339405E0C524942C491"/>
          </w:pPr>
          <w:r w:rsidRPr="009F7CDC">
            <w:rPr>
              <w:rStyle w:val="PlaceholderText"/>
              <w:sz w:val="15"/>
              <w:szCs w:val="15"/>
            </w:rPr>
            <w:t xml:space="preserve">Please </w:t>
          </w:r>
          <w:r>
            <w:rPr>
              <w:rStyle w:val="PlaceholderText"/>
              <w:sz w:val="15"/>
              <w:szCs w:val="15"/>
            </w:rPr>
            <w:t>e</w:t>
          </w:r>
          <w:r w:rsidRPr="009F7CDC">
            <w:rPr>
              <w:rStyle w:val="PlaceholderText"/>
              <w:sz w:val="15"/>
              <w:szCs w:val="15"/>
            </w:rPr>
            <w:t>laborate</w:t>
          </w:r>
          <w:r>
            <w:rPr>
              <w:rStyle w:val="PlaceholderText"/>
              <w:sz w:val="15"/>
              <w:szCs w:val="15"/>
            </w:rPr>
            <w:t>.</w:t>
          </w:r>
        </w:p>
      </w:docPartBody>
    </w:docPart>
    <w:docPart>
      <w:docPartPr>
        <w:name w:val="DACBE2101C64402DB68DB8F040A7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18AE-42E5-450A-AB71-DC7EF627FD99}"/>
      </w:docPartPr>
      <w:docPartBody>
        <w:p w:rsidR="00112015" w:rsidRDefault="00112015" w:rsidP="00112015">
          <w:pPr>
            <w:pStyle w:val="DACBE2101C64402DB68DB8F040A7FABE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06102ADA00D402E9DD0897CD842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BCBC-BEF2-4F79-8F69-427C5D59901D}"/>
      </w:docPartPr>
      <w:docPartBody>
        <w:p w:rsidR="00112015" w:rsidRDefault="00112015" w:rsidP="00112015">
          <w:pPr>
            <w:pStyle w:val="706102ADA00D402E9DD0897CD842C5D2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6BBA836790BD4BB18B07B0E902F8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DE0A-632E-4977-A14C-31E8A1F69D2E}"/>
      </w:docPartPr>
      <w:docPartBody>
        <w:p w:rsidR="00112015" w:rsidRDefault="00112015" w:rsidP="00112015">
          <w:pPr>
            <w:pStyle w:val="6BBA836790BD4BB18B07B0E902F80E381"/>
          </w:pPr>
          <w:r w:rsidRPr="00257E09">
            <w:rPr>
              <w:rStyle w:val="PlaceholderText"/>
              <w:sz w:val="15"/>
              <w:szCs w:val="15"/>
            </w:rPr>
            <w:t>#</w:t>
          </w:r>
        </w:p>
      </w:docPartBody>
    </w:docPart>
    <w:docPart>
      <w:docPartPr>
        <w:name w:val="71E60F12A8DF410A9BE38D1C8185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6C3D-BAC7-481B-AA1E-B7ED028981C1}"/>
      </w:docPartPr>
      <w:docPartBody>
        <w:p w:rsidR="00112015" w:rsidRDefault="00112015" w:rsidP="00112015">
          <w:pPr>
            <w:pStyle w:val="71E60F12A8DF410A9BE38D1C8185F0A1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0CC5EA751AA4BF3AC19689723F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820C-D74C-4826-9FD8-BD180DA0FBB1}"/>
      </w:docPartPr>
      <w:docPartBody>
        <w:p w:rsidR="00112015" w:rsidRDefault="00112015" w:rsidP="00112015">
          <w:pPr>
            <w:pStyle w:val="E0CC5EA751AA4BF3AC19689723F6A16E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1C107B5B54FE4B70BD943651740A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8B9D-C34E-494E-B78F-D9E4883ADF7F}"/>
      </w:docPartPr>
      <w:docPartBody>
        <w:p w:rsidR="00112015" w:rsidRDefault="00112015" w:rsidP="00112015">
          <w:pPr>
            <w:pStyle w:val="1C107B5B54FE4B70BD943651740A4E60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1733F33988284258AED039F0941D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5486-A86B-4C36-BA6B-A36D15EB8096}"/>
      </w:docPartPr>
      <w:docPartBody>
        <w:p w:rsidR="00112015" w:rsidRDefault="00112015" w:rsidP="00112015">
          <w:pPr>
            <w:pStyle w:val="1733F33988284258AED039F0941D19781"/>
          </w:pPr>
          <w:r w:rsidRPr="009F7CDC">
            <w:rPr>
              <w:rStyle w:val="PlaceholderText"/>
              <w:sz w:val="15"/>
              <w:szCs w:val="15"/>
            </w:rPr>
            <w:t xml:space="preserve">Please </w:t>
          </w:r>
          <w:r>
            <w:rPr>
              <w:rStyle w:val="PlaceholderText"/>
              <w:sz w:val="15"/>
              <w:szCs w:val="15"/>
            </w:rPr>
            <w:t>e</w:t>
          </w:r>
          <w:r w:rsidRPr="009F7CDC">
            <w:rPr>
              <w:rStyle w:val="PlaceholderText"/>
              <w:sz w:val="15"/>
              <w:szCs w:val="15"/>
            </w:rPr>
            <w:t>laborate</w:t>
          </w:r>
          <w:r>
            <w:rPr>
              <w:rStyle w:val="PlaceholderText"/>
              <w:sz w:val="15"/>
              <w:szCs w:val="15"/>
            </w:rPr>
            <w:t>.</w:t>
          </w:r>
        </w:p>
      </w:docPartBody>
    </w:docPart>
    <w:docPart>
      <w:docPartPr>
        <w:name w:val="37614DA81D344AC7B4B8FFAA517E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995F-1A54-410D-877A-A435FC9CC531}"/>
      </w:docPartPr>
      <w:docPartBody>
        <w:p w:rsidR="00112015" w:rsidRDefault="00112015" w:rsidP="00112015">
          <w:pPr>
            <w:pStyle w:val="37614DA81D344AC7B4B8FFAA517E6290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92B14294ACF24EBCAB7788044B0E8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B5F4-A3B0-4500-8E68-BD61C9ED6ED9}"/>
      </w:docPartPr>
      <w:docPartBody>
        <w:p w:rsidR="00112015" w:rsidRDefault="00112015" w:rsidP="00112015">
          <w:pPr>
            <w:pStyle w:val="92B14294ACF24EBCAB7788044B0E8A4C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D812C91BCA06403C91BAEE31C647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6823-1FE4-4C76-A79C-A975DDECB0E3}"/>
      </w:docPartPr>
      <w:docPartBody>
        <w:p w:rsidR="00112015" w:rsidRDefault="00112015" w:rsidP="00112015">
          <w:pPr>
            <w:pStyle w:val="D812C91BCA06403C91BAEE31C647429E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C8D9C8C27E1E42679A4809DD66F1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886D-4A7A-432B-89FE-886AE4EC9863}"/>
      </w:docPartPr>
      <w:docPartBody>
        <w:p w:rsidR="00112015" w:rsidRDefault="00112015" w:rsidP="00112015">
          <w:pPr>
            <w:pStyle w:val="C8D9C8C27E1E42679A4809DD66F17565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74BE62214A74C109F551B5D10B4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6A57-C601-4070-A3DE-AEF8BDF56D2C}"/>
      </w:docPartPr>
      <w:docPartBody>
        <w:p w:rsidR="00112015" w:rsidRDefault="00112015" w:rsidP="00112015">
          <w:pPr>
            <w:pStyle w:val="B74BE62214A74C109F551B5D10B41141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3D5121777760470C96D4C08000A9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1230-740C-4DFD-8C3D-845E293BB1DE}"/>
      </w:docPartPr>
      <w:docPartBody>
        <w:p w:rsidR="00112015" w:rsidRDefault="00112015" w:rsidP="00112015">
          <w:pPr>
            <w:pStyle w:val="3D5121777760470C96D4C08000A98B7A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38C2139B6EEE4A1FB74F1D906C00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FBB7-7A34-488A-94DE-231DEB150E28}"/>
      </w:docPartPr>
      <w:docPartBody>
        <w:p w:rsidR="00112015" w:rsidRDefault="00112015" w:rsidP="00112015">
          <w:pPr>
            <w:pStyle w:val="38C2139B6EEE4A1FB74F1D906C00BDA2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E89A744F11DA4200AA0C2DF0F12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87A8-2E89-41C9-A4D6-705BEE6E0E22}"/>
      </w:docPartPr>
      <w:docPartBody>
        <w:p w:rsidR="00112015" w:rsidRDefault="00112015" w:rsidP="00112015">
          <w:pPr>
            <w:pStyle w:val="E89A744F11DA4200AA0C2DF0F12A0AB0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579A1D08182542CE9000E43F093A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82F8-856C-4CB7-9441-B7209510B524}"/>
      </w:docPartPr>
      <w:docPartBody>
        <w:p w:rsidR="00112015" w:rsidRDefault="00112015" w:rsidP="00112015">
          <w:pPr>
            <w:pStyle w:val="579A1D08182542CE9000E43F093A3FBA1"/>
          </w:pPr>
          <w:r w:rsidRPr="009F7CDC">
            <w:rPr>
              <w:rStyle w:val="PlaceholderText"/>
              <w:sz w:val="15"/>
              <w:szCs w:val="15"/>
            </w:rPr>
            <w:t xml:space="preserve">Please </w:t>
          </w:r>
          <w:r>
            <w:rPr>
              <w:rStyle w:val="PlaceholderText"/>
              <w:sz w:val="15"/>
              <w:szCs w:val="15"/>
            </w:rPr>
            <w:t>e</w:t>
          </w:r>
          <w:r w:rsidRPr="009F7CDC">
            <w:rPr>
              <w:rStyle w:val="PlaceholderText"/>
              <w:sz w:val="15"/>
              <w:szCs w:val="15"/>
            </w:rPr>
            <w:t>laborate</w:t>
          </w:r>
          <w:r>
            <w:rPr>
              <w:rStyle w:val="PlaceholderText"/>
              <w:sz w:val="15"/>
              <w:szCs w:val="15"/>
            </w:rPr>
            <w:t>.</w:t>
          </w:r>
        </w:p>
      </w:docPartBody>
    </w:docPart>
    <w:docPart>
      <w:docPartPr>
        <w:name w:val="737B16D2A441464AB6578CFC9BC1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C89-2F66-4070-9561-A8448C00CB4E}"/>
      </w:docPartPr>
      <w:docPartBody>
        <w:p w:rsidR="00112015" w:rsidRDefault="00112015" w:rsidP="00112015">
          <w:pPr>
            <w:pStyle w:val="737B16D2A441464AB6578CFC9BC16CC0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4E28AC217EA44DBBBDA86DED7430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8EC7-A701-4A9D-B641-0D051FF15C15}"/>
      </w:docPartPr>
      <w:docPartBody>
        <w:p w:rsidR="00112015" w:rsidRDefault="00112015" w:rsidP="00112015">
          <w:pPr>
            <w:pStyle w:val="4E28AC217EA44DBBBDA86DED74309BA4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2BA344DCCE244AA911ACAA0530A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1BB1-92E3-4CE0-97A9-1DD0F6B2E40C}"/>
      </w:docPartPr>
      <w:docPartBody>
        <w:p w:rsidR="00112015" w:rsidRDefault="00112015" w:rsidP="00112015">
          <w:pPr>
            <w:pStyle w:val="B2BA344DCCE244AA911ACAA0530A75CF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583F8F37CC88490CA0470E9914B7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2DDE-2551-4335-A149-21F3CD1FFBA5}"/>
      </w:docPartPr>
      <w:docPartBody>
        <w:p w:rsidR="00112015" w:rsidRDefault="00112015" w:rsidP="00112015">
          <w:pPr>
            <w:pStyle w:val="583F8F37CC88490CA0470E9914B7EE0E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E0570583BFCA4329A0C23DAB1AF82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D220-7E10-4C8D-B37D-6339B3E4C62E}"/>
      </w:docPartPr>
      <w:docPartBody>
        <w:p w:rsidR="00112015" w:rsidRDefault="00112015" w:rsidP="00112015">
          <w:pPr>
            <w:pStyle w:val="E0570583BFCA4329A0C23DAB1AF82A19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811222A572B4F09921E253EA5E3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8E93-BD62-4142-9296-76192AD656C4}"/>
      </w:docPartPr>
      <w:docPartBody>
        <w:p w:rsidR="00112015" w:rsidRDefault="00112015" w:rsidP="00112015">
          <w:pPr>
            <w:pStyle w:val="F811222A572B4F09921E253EA5E3D96F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B67FAA8838041978AAAD6A243DD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F520-63B8-4838-AA46-1D3FA5715B77}"/>
      </w:docPartPr>
      <w:docPartBody>
        <w:p w:rsidR="00112015" w:rsidRDefault="00112015" w:rsidP="00112015">
          <w:pPr>
            <w:pStyle w:val="9B67FAA8838041978AAAD6A243DD0182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045F8B5BDA6B4E2A955797980944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96C1-6F64-4C04-BAE6-AE2837415E29}"/>
      </w:docPartPr>
      <w:docPartBody>
        <w:p w:rsidR="00112015" w:rsidRDefault="00112015" w:rsidP="00112015">
          <w:pPr>
            <w:pStyle w:val="045F8B5BDA6B4E2A95579798094406C0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EE9C0D9B9464AC7AFD443098809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A9B3-1A00-4CA9-B1B1-F01AE7A6F266}"/>
      </w:docPartPr>
      <w:docPartBody>
        <w:p w:rsidR="00112015" w:rsidRDefault="00112015" w:rsidP="00112015">
          <w:pPr>
            <w:pStyle w:val="9EE9C0D9B9464AC7AFD4430988090E2A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9EA3EA855DA04EC3B9E5E8DFA68B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344B-4ECA-4869-A460-A2426643A478}"/>
      </w:docPartPr>
      <w:docPartBody>
        <w:p w:rsidR="00112015" w:rsidRDefault="00112015" w:rsidP="00112015">
          <w:pPr>
            <w:pStyle w:val="9EA3EA855DA04EC3B9E5E8DFA68BF1C01"/>
          </w:pPr>
          <w:r w:rsidRPr="007E3C4E">
            <w:rPr>
              <w:rStyle w:val="PlaceholderText"/>
              <w:sz w:val="15"/>
              <w:szCs w:val="15"/>
            </w:rPr>
            <w:t>List states</w:t>
          </w:r>
        </w:p>
      </w:docPartBody>
    </w:docPart>
    <w:docPart>
      <w:docPartPr>
        <w:name w:val="E752835819084A03975CF77118C3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E243-51EC-4957-B8B8-F2CDD9EFD20F}"/>
      </w:docPartPr>
      <w:docPartBody>
        <w:p w:rsidR="00112015" w:rsidRDefault="00112015" w:rsidP="00112015">
          <w:pPr>
            <w:pStyle w:val="E752835819084A03975CF77118C349281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693D51BEDF14B38A14779449933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2919-9B33-4C9A-95B6-1B24C7BC8A4F}"/>
      </w:docPartPr>
      <w:docPartBody>
        <w:p w:rsidR="00112015" w:rsidRDefault="00112015" w:rsidP="00112015">
          <w:pPr>
            <w:pStyle w:val="7693D51BEDF14B38A14779449933B63F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EE67B620E6FB4AA4982B46C7035B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3431C-2EF7-4400-8DF6-AF3F2D7B7BB3}"/>
      </w:docPartPr>
      <w:docPartBody>
        <w:p w:rsidR="004A4581" w:rsidRDefault="00112015" w:rsidP="00112015">
          <w:pPr>
            <w:pStyle w:val="EE67B620E6FB4AA4982B46C7035B2E60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DC5CE067A36D4D4FB085D8AF8D92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4FD6-82CF-4C86-B3CB-43A1A4652B98}"/>
      </w:docPartPr>
      <w:docPartBody>
        <w:p w:rsidR="008012EB" w:rsidRDefault="004A4581" w:rsidP="004A4581">
          <w:pPr>
            <w:pStyle w:val="DC5CE067A36D4D4FB085D8AF8D928E85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60C5"/>
    <w:multiLevelType w:val="multilevel"/>
    <w:tmpl w:val="478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81977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6"/>
    <w:rsid w:val="00110969"/>
    <w:rsid w:val="00112015"/>
    <w:rsid w:val="004A4581"/>
    <w:rsid w:val="008012EB"/>
    <w:rsid w:val="00AB3286"/>
    <w:rsid w:val="00C164B1"/>
    <w:rsid w:val="00E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581"/>
    <w:rPr>
      <w:color w:val="808080"/>
    </w:rPr>
  </w:style>
  <w:style w:type="paragraph" w:customStyle="1" w:styleId="DC5CE067A36D4D4FB085D8AF8D928E85">
    <w:name w:val="DC5CE067A36D4D4FB085D8AF8D928E85"/>
    <w:rsid w:val="004A4581"/>
  </w:style>
  <w:style w:type="paragraph" w:customStyle="1" w:styleId="46DC743F8F9F4C3B86269661EEA893B51">
    <w:name w:val="46DC743F8F9F4C3B86269661EEA893B5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CA5DC1CDFFA4C91B52ABF50481220E41">
    <w:name w:val="9CA5DC1CDFFA4C91B52ABF50481220E4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2903F8EABC14156A8BC7DFBA27F364C1">
    <w:name w:val="12903F8EABC14156A8BC7DFBA27F364C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D35C65CF1824138856EF8DDDD571D761">
    <w:name w:val="FD35C65CF1824138856EF8DDDD571D76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CCA041A9A73C4F44990EADB1C9DABE991">
    <w:name w:val="CCA041A9A73C4F44990EADB1C9DABE9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18D366274E240709B068A8FB2EB17F61">
    <w:name w:val="D18D366274E240709B068A8FB2EB17F6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1D69A77BEC7474D8147D52057E475361">
    <w:name w:val="E1D69A77BEC7474D8147D52057E47536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494CDF005E1454EB557F7F4593CBCF31">
    <w:name w:val="F494CDF005E1454EB557F7F4593CBCF3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24A4ED5C18E4557980BF3B1D6F3F16C1">
    <w:name w:val="F24A4ED5C18E4557980BF3B1D6F3F16C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548F86230D4D442F95482F25582E164B1">
    <w:name w:val="548F86230D4D442F95482F25582E164B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BC2EEBE1B0841EFAA28035EBAA432A71">
    <w:name w:val="3BC2EEBE1B0841EFAA28035EBAA432A7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DEFCDF49D7D45629B1FCF009E805E9B1">
    <w:name w:val="0DEFCDF49D7D45629B1FCF009E805E9B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963E80860E444E192347840F84371921">
    <w:name w:val="D963E80860E444E192347840F843719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E8112DC4A724BC1B7ADC3EEA8F35E7F1">
    <w:name w:val="0E8112DC4A724BC1B7ADC3EEA8F35E7F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0C445E9D146407086F9CE19A1DF72751">
    <w:name w:val="F0C445E9D146407086F9CE19A1DF7275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74915D21AD848C6ACA67F1AD0D905F21">
    <w:name w:val="B74915D21AD848C6ACA67F1AD0D905F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6A7CB41CF654D7EA08D71EE9AF910D21">
    <w:name w:val="36A7CB41CF654D7EA08D71EE9AF910D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960313914AE411481D14A3D956984551">
    <w:name w:val="1960313914AE411481D14A3D95698455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8FA78AD9757E4156B7522DE5859BCE361">
    <w:name w:val="8FA78AD9757E4156B7522DE5859BCE36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C9D9AD5323C49FE910D1E84103AECD71">
    <w:name w:val="1C9D9AD5323C49FE910D1E84103AECD7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AFCFCC2B4D941B585A51FE6B207ECFB1">
    <w:name w:val="1AFCFCC2B4D941B585A51FE6B207ECFB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423A1ACDD7624B71AC613EAEF6B8F6E91">
    <w:name w:val="423A1ACDD7624B71AC613EAEF6B8F6E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455559DF4064874B3E8AFBA8C6A626E1">
    <w:name w:val="9455559DF4064874B3E8AFBA8C6A626E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9513B9AFFB0418A8F2C10887B8B13471">
    <w:name w:val="E9513B9AFFB0418A8F2C10887B8B1347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F71CBC9846641FC846236D39C5F64351">
    <w:name w:val="0F71CBC9846641FC846236D39C5F6435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4F27797B2134E8592372190CFE2E7191">
    <w:name w:val="B4F27797B2134E8592372190CFE2E71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BF0B0F1EA814655A4AFB01F8F7177341">
    <w:name w:val="ABF0B0F1EA814655A4AFB01F8F717734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5F64CF6B520E402587EA8BBEABDA18591">
    <w:name w:val="5F64CF6B520E402587EA8BBEABDA185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E0A946C408C48E58C419301A87D514A1">
    <w:name w:val="DE0A946C408C48E58C419301A87D514A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2BA4C92B36A648339405E0C524942C491">
    <w:name w:val="2BA4C92B36A648339405E0C524942C4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ACBE2101C64402DB68DB8F040A7FABE1">
    <w:name w:val="DACBE2101C64402DB68DB8F040A7FABE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06102ADA00D402E9DD0897CD842C5D21">
    <w:name w:val="706102ADA00D402E9DD0897CD842C5D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6BBA836790BD4BB18B07B0E902F80E381">
    <w:name w:val="6BBA836790BD4BB18B07B0E902F80E38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1E60F12A8DF410A9BE38D1C8185F0A11">
    <w:name w:val="71E60F12A8DF410A9BE38D1C8185F0A1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0CC5EA751AA4BF3AC19689723F6A16E1">
    <w:name w:val="E0CC5EA751AA4BF3AC19689723F6A16E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C107B5B54FE4B70BD943651740A4E601">
    <w:name w:val="1C107B5B54FE4B70BD943651740A4E6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733F33988284258AED039F0941D19781">
    <w:name w:val="1733F33988284258AED039F0941D1978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7614DA81D344AC7B4B8FFAA517E62901">
    <w:name w:val="37614DA81D344AC7B4B8FFAA517E629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2B14294ACF24EBCAB7788044B0E8A4C1">
    <w:name w:val="92B14294ACF24EBCAB7788044B0E8A4C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812C91BCA06403C91BAEE31C647429E1">
    <w:name w:val="D812C91BCA06403C91BAEE31C647429E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C8D9C8C27E1E42679A4809DD66F175651">
    <w:name w:val="C8D9C8C27E1E42679A4809DD66F17565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74BE62214A74C109F551B5D10B411411">
    <w:name w:val="B74BE62214A74C109F551B5D10B41141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D5121777760470C96D4C08000A98B7A1">
    <w:name w:val="3D5121777760470C96D4C08000A98B7A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38C2139B6EEE4A1FB74F1D906C00BDA21">
    <w:name w:val="38C2139B6EEE4A1FB74F1D906C00BDA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E67B620E6FB4AA4982B46C7035B2E601">
    <w:name w:val="EE67B620E6FB4AA4982B46C7035B2E6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89A744F11DA4200AA0C2DF0F12A0AB01">
    <w:name w:val="E89A744F11DA4200AA0C2DF0F12A0AB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579A1D08182542CE9000E43F093A3FBA1">
    <w:name w:val="579A1D08182542CE9000E43F093A3FBA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37B16D2A441464AB6578CFC9BC16CC01">
    <w:name w:val="737B16D2A441464AB6578CFC9BC16CC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4E28AC217EA44DBBBDA86DED74309BA41">
    <w:name w:val="4E28AC217EA44DBBBDA86DED74309BA4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2BA344DCCE244AA911ACAA0530A75CF1">
    <w:name w:val="B2BA344DCCE244AA911ACAA0530A75CF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583F8F37CC88490CA0470E9914B7EE0E1">
    <w:name w:val="583F8F37CC88490CA0470E9914B7EE0E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0570583BFCA4329A0C23DAB1AF82A191">
    <w:name w:val="E0570583BFCA4329A0C23DAB1AF82A19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811222A572B4F09921E253EA5E3D96F1">
    <w:name w:val="F811222A572B4F09921E253EA5E3D96F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B67FAA8838041978AAAD6A243DD01821">
    <w:name w:val="9B67FAA8838041978AAAD6A243DD0182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45F8B5BDA6B4E2A95579798094406C01">
    <w:name w:val="045F8B5BDA6B4E2A95579798094406C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EE9C0D9B9464AC7AFD4430988090E2A1">
    <w:name w:val="9EE9C0D9B9464AC7AFD4430988090E2A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EA3EA855DA04EC3B9E5E8DFA68BF1C01">
    <w:name w:val="9EA3EA855DA04EC3B9E5E8DFA68BF1C0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752835819084A03975CF77118C349281">
    <w:name w:val="E752835819084A03975CF77118C34928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693D51BEDF14B38A14779449933B63F1">
    <w:name w:val="7693D51BEDF14B38A14779449933B63F1"/>
    <w:rsid w:val="00112015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pperPoint">
      <a:dk1>
        <a:srgbClr val="3F3F3F"/>
      </a:dk1>
      <a:lt1>
        <a:sysClr val="window" lastClr="FFFFFF"/>
      </a:lt1>
      <a:dk2>
        <a:srgbClr val="092F57"/>
      </a:dk2>
      <a:lt2>
        <a:srgbClr val="D2D1CC"/>
      </a:lt2>
      <a:accent1>
        <a:srgbClr val="627C97"/>
      </a:accent1>
      <a:accent2>
        <a:srgbClr val="C1531B"/>
      </a:accent2>
      <a:accent3>
        <a:srgbClr val="507F70"/>
      </a:accent3>
      <a:accent4>
        <a:srgbClr val="0F3253"/>
      </a:accent4>
      <a:accent5>
        <a:srgbClr val="8A1E04"/>
      </a:accent5>
      <a:accent6>
        <a:srgbClr val="FFC000"/>
      </a:accent6>
      <a:hlink>
        <a:srgbClr val="0000FF"/>
      </a:hlink>
      <a:folHlink>
        <a:srgbClr val="800080"/>
      </a:folHlink>
    </a:clrScheme>
    <a:fontScheme name="CP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1B54-62C2-4AB6-99E2-938A75C2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Guy, Kathy</dc:creator>
  <cp:lastModifiedBy>Guy, Kathy</cp:lastModifiedBy>
  <cp:revision>11</cp:revision>
  <dcterms:created xsi:type="dcterms:W3CDTF">2020-07-13T18:08:00Z</dcterms:created>
  <dcterms:modified xsi:type="dcterms:W3CDTF">2023-04-20T17:45:00Z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